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19EE" w14:textId="77777777" w:rsidR="001747A6" w:rsidRDefault="001747A6" w:rsidP="001747A6">
      <w:pPr>
        <w:tabs>
          <w:tab w:val="num" w:pos="360"/>
        </w:tabs>
        <w:ind w:right="-567"/>
        <w:jc w:val="center"/>
        <w:rPr>
          <w:rFonts w:cs="Times New Roman"/>
          <w:b/>
          <w:color w:val="0000FF"/>
          <w:sz w:val="44"/>
          <w:szCs w:val="44"/>
        </w:rPr>
      </w:pPr>
      <w:r>
        <w:rPr>
          <w:rFonts w:cs="Times New Roman"/>
          <w:b/>
          <w:color w:val="0000FF"/>
          <w:sz w:val="44"/>
          <w:szCs w:val="44"/>
        </w:rPr>
        <w:t>Usnesení zastupitelstva obce Adršpach</w:t>
      </w:r>
    </w:p>
    <w:p w14:paraId="5FD89F25" w14:textId="77777777" w:rsidR="001747A6" w:rsidRDefault="001747A6" w:rsidP="001747A6">
      <w:pPr>
        <w:tabs>
          <w:tab w:val="num" w:pos="360"/>
        </w:tabs>
        <w:ind w:right="-567"/>
        <w:jc w:val="center"/>
        <w:rPr>
          <w:rFonts w:cs="Times New Roman"/>
          <w:b/>
          <w:color w:val="0000FF"/>
          <w:sz w:val="44"/>
          <w:szCs w:val="44"/>
        </w:rPr>
      </w:pPr>
      <w:r>
        <w:rPr>
          <w:rFonts w:cs="Times New Roman"/>
          <w:b/>
          <w:color w:val="0000FF"/>
          <w:sz w:val="44"/>
          <w:szCs w:val="44"/>
        </w:rPr>
        <w:t>č. 14/2024  ze zasedání ze dne 16. 5. 2024</w:t>
      </w:r>
    </w:p>
    <w:p w14:paraId="145E268F" w14:textId="77777777" w:rsidR="001747A6" w:rsidRDefault="001747A6" w:rsidP="001747A6">
      <w:pPr>
        <w:tabs>
          <w:tab w:val="num" w:pos="360"/>
        </w:tabs>
        <w:ind w:right="-567"/>
        <w:jc w:val="center"/>
        <w:rPr>
          <w:rFonts w:cs="Times New Roman"/>
          <w:b/>
          <w:color w:val="0000FF"/>
          <w:sz w:val="44"/>
          <w:szCs w:val="44"/>
        </w:rPr>
      </w:pPr>
    </w:p>
    <w:p w14:paraId="7AFA06CD" w14:textId="77777777" w:rsidR="001747A6" w:rsidRDefault="001747A6" w:rsidP="001747A6">
      <w:pPr>
        <w:ind w:right="23"/>
        <w:jc w:val="center"/>
        <w:rPr>
          <w:rFonts w:cs="Times New Roman"/>
          <w:szCs w:val="24"/>
        </w:rPr>
      </w:pPr>
    </w:p>
    <w:p w14:paraId="64E3D1EB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Zastupitelstvo obce schvaluje: </w:t>
      </w:r>
    </w:p>
    <w:p w14:paraId="12F9107F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77FA8FBB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č.1/14/2024</w:t>
      </w:r>
    </w:p>
    <w:p w14:paraId="6268F098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finanční nabídku firmy </w:t>
      </w:r>
      <w:proofErr w:type="spellStart"/>
      <w:r>
        <w:rPr>
          <w:bCs/>
        </w:rPr>
        <w:t>Mjölk</w:t>
      </w:r>
      <w:proofErr w:type="spellEnd"/>
      <w:r>
        <w:rPr>
          <w:bCs/>
        </w:rPr>
        <w:t xml:space="preserve"> s.r.o., Praha ve výši 126 000,- Kč bez DPH na zpracování studie rekonstrukce hasičské zbrojnice v Dolním Adršpachu.</w:t>
      </w:r>
    </w:p>
    <w:p w14:paraId="6EE2D434" w14:textId="77777777" w:rsidR="001747A6" w:rsidRDefault="001747A6" w:rsidP="001747A6">
      <w:pPr>
        <w:ind w:right="1"/>
        <w:rPr>
          <w:bCs/>
        </w:rPr>
      </w:pPr>
    </w:p>
    <w:p w14:paraId="0EF3B8B1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č.2/14/2024</w:t>
      </w:r>
    </w:p>
    <w:p w14:paraId="3701240F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finanční nabídku firmy </w:t>
      </w:r>
      <w:proofErr w:type="spellStart"/>
      <w:r>
        <w:rPr>
          <w:bCs/>
        </w:rPr>
        <w:t>Mjölking</w:t>
      </w:r>
      <w:proofErr w:type="spellEnd"/>
      <w:r>
        <w:rPr>
          <w:bCs/>
        </w:rPr>
        <w:t xml:space="preserve"> s.r.o., Praha ve výši 495 000,- Kč bez DPH  za vypracování projektové dokumentace parcelace v Horním Adršpachu.</w:t>
      </w:r>
    </w:p>
    <w:p w14:paraId="41D13169" w14:textId="77777777" w:rsidR="001747A6" w:rsidRDefault="001747A6" w:rsidP="001747A6">
      <w:pPr>
        <w:ind w:right="1"/>
        <w:rPr>
          <w:bCs/>
        </w:rPr>
      </w:pPr>
    </w:p>
    <w:p w14:paraId="11615A72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č.3/14/2024</w:t>
      </w:r>
    </w:p>
    <w:p w14:paraId="5ED77DF6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finanční nabídku firmy </w:t>
      </w:r>
      <w:proofErr w:type="spellStart"/>
      <w:r>
        <w:rPr>
          <w:bCs/>
        </w:rPr>
        <w:t>Mjölking</w:t>
      </w:r>
      <w:proofErr w:type="spellEnd"/>
      <w:r>
        <w:rPr>
          <w:bCs/>
        </w:rPr>
        <w:t xml:space="preserve"> s.r.o., Praha ve výši 513 000,- Kč bez DPH  za vypracování projektové dokumentace parcelace v Dolním Adršpachu.</w:t>
      </w:r>
    </w:p>
    <w:p w14:paraId="0C082933" w14:textId="77777777" w:rsidR="001747A6" w:rsidRDefault="001747A6" w:rsidP="001747A6">
      <w:pPr>
        <w:ind w:right="1"/>
        <w:rPr>
          <w:bCs/>
        </w:rPr>
      </w:pPr>
    </w:p>
    <w:p w14:paraId="30215368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č.4/14/2024</w:t>
      </w:r>
    </w:p>
    <w:p w14:paraId="09899A5F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finanční nabídku firmy  AKVOPRO s.r.o., Praha ve výši 481 156,50 Kč včetně DPH za vypracování projektové dokumentace pro společné povolení stavby Intenzifikace ČOV Dolní Adršpach.</w:t>
      </w:r>
    </w:p>
    <w:p w14:paraId="7EF3DCF7" w14:textId="77777777" w:rsidR="001747A6" w:rsidRDefault="001747A6" w:rsidP="001747A6">
      <w:pPr>
        <w:ind w:right="1"/>
        <w:rPr>
          <w:bCs/>
        </w:rPr>
      </w:pPr>
    </w:p>
    <w:p w14:paraId="6C70E13F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č.5/14/2024</w:t>
      </w:r>
    </w:p>
    <w:p w14:paraId="417E0EEB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finanční nabídku od Restaurátorského atelieru Hons, Bc. Matouš Hons, Kostelec nad Černými lesy na restaurování litinové plastiky sv. Jana Nepomuckého včetně pískovcového pilíře za cenu 298 010,- Kč včetně DPH.</w:t>
      </w:r>
    </w:p>
    <w:p w14:paraId="1C0F2FE8" w14:textId="77777777" w:rsidR="001747A6" w:rsidRDefault="001747A6" w:rsidP="001747A6">
      <w:pPr>
        <w:ind w:right="1"/>
        <w:rPr>
          <w:bCs/>
        </w:rPr>
      </w:pPr>
    </w:p>
    <w:p w14:paraId="0DAD854A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č.6/14/2024</w:t>
      </w:r>
    </w:p>
    <w:p w14:paraId="54DF2F97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</w:t>
      </w:r>
    </w:p>
    <w:p w14:paraId="1131872E" w14:textId="77777777" w:rsidR="001747A6" w:rsidRDefault="001747A6" w:rsidP="001747A6">
      <w:pPr>
        <w:ind w:right="1"/>
        <w:rPr>
          <w:bCs/>
        </w:rPr>
      </w:pPr>
      <w:r>
        <w:rPr>
          <w:bCs/>
        </w:rPr>
        <w:t>Výběrové řízení na opravu fasády severní strany zámku v Dolním Adršpachu. Jedná se o veřejnou zakázku malého rozsahu za maximálně přípustnou cenu 3,5 milionu Kč bez DPH. Zveřejnění zakázky včetně všech podkladů proběhne 20. 5. 2024.</w:t>
      </w:r>
    </w:p>
    <w:p w14:paraId="341BA297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Oslovené firmy: </w:t>
      </w:r>
    </w:p>
    <w:p w14:paraId="23393B25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Stavby S+D s.r.o., Praha</w:t>
      </w:r>
    </w:p>
    <w:p w14:paraId="659ECE6F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Josef Vít RDS s.r.o., Kadaň</w:t>
      </w:r>
    </w:p>
    <w:p w14:paraId="186269EB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proofErr w:type="spellStart"/>
      <w:r>
        <w:rPr>
          <w:bCs/>
        </w:rPr>
        <w:t>Rosprom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compani</w:t>
      </w:r>
      <w:proofErr w:type="spellEnd"/>
      <w:r>
        <w:rPr>
          <w:bCs/>
        </w:rPr>
        <w:t xml:space="preserve"> CZ s.r.o., Praha</w:t>
      </w:r>
    </w:p>
    <w:p w14:paraId="12861DF0" w14:textId="77777777" w:rsidR="001747A6" w:rsidRDefault="001747A6" w:rsidP="001747A6">
      <w:pPr>
        <w:ind w:right="1"/>
        <w:rPr>
          <w:bCs/>
        </w:rPr>
      </w:pPr>
    </w:p>
    <w:p w14:paraId="3E373131" w14:textId="77777777" w:rsidR="001747A6" w:rsidRDefault="001747A6" w:rsidP="001747A6">
      <w:pPr>
        <w:ind w:right="1"/>
        <w:rPr>
          <w:bCs/>
        </w:rPr>
      </w:pPr>
    </w:p>
    <w:p w14:paraId="6666F6B2" w14:textId="77777777" w:rsidR="001747A6" w:rsidRDefault="001747A6" w:rsidP="001747A6">
      <w:pPr>
        <w:ind w:right="1"/>
        <w:rPr>
          <w:bCs/>
        </w:rPr>
      </w:pPr>
    </w:p>
    <w:p w14:paraId="1712F8F6" w14:textId="77777777" w:rsidR="001747A6" w:rsidRDefault="001747A6" w:rsidP="001747A6">
      <w:pPr>
        <w:ind w:right="1"/>
        <w:rPr>
          <w:bCs/>
        </w:rPr>
      </w:pPr>
    </w:p>
    <w:p w14:paraId="4DE5B73B" w14:textId="77777777" w:rsidR="001747A6" w:rsidRDefault="001747A6" w:rsidP="001747A6">
      <w:pPr>
        <w:ind w:right="1"/>
        <w:rPr>
          <w:b/>
        </w:rPr>
      </w:pPr>
      <w:r>
        <w:rPr>
          <w:b/>
        </w:rPr>
        <w:lastRenderedPageBreak/>
        <w:t>Usnesení č.7/14/2024</w:t>
      </w:r>
    </w:p>
    <w:p w14:paraId="00B31F50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otevírání a posuzování došlých nabídek na výběrové řízení na opravu fasády severní strany zámku v Dolním Adršpachu proběhne dne 3. 6. 2024 v 10. hodin na Obecním úřadu v Horním Adršpachu ve složení: předseda – Jan </w:t>
      </w:r>
      <w:proofErr w:type="spellStart"/>
      <w:r>
        <w:rPr>
          <w:bCs/>
        </w:rPr>
        <w:t>Šprinc</w:t>
      </w:r>
      <w:proofErr w:type="spellEnd"/>
      <w:r>
        <w:rPr>
          <w:bCs/>
        </w:rPr>
        <w:t xml:space="preserve">, členové –  Zdeněk Zatloukal, Lukáš </w:t>
      </w:r>
      <w:proofErr w:type="spellStart"/>
      <w:r>
        <w:rPr>
          <w:bCs/>
        </w:rPr>
        <w:t>Krecbach</w:t>
      </w:r>
      <w:proofErr w:type="spellEnd"/>
      <w:r>
        <w:rPr>
          <w:bCs/>
        </w:rPr>
        <w:t xml:space="preserve"> Jakub Vajda.</w:t>
      </w:r>
    </w:p>
    <w:p w14:paraId="72C50179" w14:textId="77777777" w:rsidR="001747A6" w:rsidRDefault="001747A6" w:rsidP="001747A6">
      <w:pPr>
        <w:ind w:right="1"/>
        <w:rPr>
          <w:bCs/>
        </w:rPr>
      </w:pPr>
    </w:p>
    <w:p w14:paraId="0AD66EC1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č.8/14/2024</w:t>
      </w:r>
    </w:p>
    <w:p w14:paraId="5F63A16D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finanční nabídku Ing. Radka Myšky, Teplice nad Metují ve výši 10 000,- Kč celkem za administraci výběrového řízení na opravu fasády severní strany zámku v Dolním Adršpachu.</w:t>
      </w:r>
    </w:p>
    <w:p w14:paraId="0C34BF19" w14:textId="77777777" w:rsidR="001747A6" w:rsidRDefault="001747A6" w:rsidP="001747A6">
      <w:pPr>
        <w:ind w:right="1"/>
        <w:rPr>
          <w:bCs/>
        </w:rPr>
      </w:pPr>
    </w:p>
    <w:p w14:paraId="5E93D628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č.9/14/2024</w:t>
      </w:r>
    </w:p>
    <w:p w14:paraId="688B9F96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uzavření smlouvy o dílo komisí vybraným a doporučeným uchazečem zakázky na opravu Fasády severní strany zámku v Dolním Adršpachu. Zastupitelstvo schvaluje a pověřuje starostu obce Adršpach pana Jakuba Vajdu uzavřením smlouvy. </w:t>
      </w:r>
    </w:p>
    <w:p w14:paraId="4F761C47" w14:textId="77777777" w:rsidR="001747A6" w:rsidRDefault="001747A6" w:rsidP="001747A6">
      <w:pPr>
        <w:ind w:right="1"/>
        <w:rPr>
          <w:bCs/>
        </w:rPr>
      </w:pPr>
    </w:p>
    <w:p w14:paraId="0127A105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č.10/14/2024</w:t>
      </w:r>
    </w:p>
    <w:p w14:paraId="6858EC65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výběrové řízení na Propojení III. a IV. etapy chodníku z Horního do Dolního Adršpachu. Jedná se o veřejnou zakázku malého rozsahu za maximálně přípustnou cenu 1,5 milionu Kč bez DPH. Zveřejnění zakázky včetně všech podkladů proběhne 17. 5. 2024.</w:t>
      </w:r>
    </w:p>
    <w:p w14:paraId="3671C5A5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Oslovené firmy: </w:t>
      </w:r>
    </w:p>
    <w:p w14:paraId="45B81FE9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PORR a.s., Praha</w:t>
      </w:r>
    </w:p>
    <w:p w14:paraId="43AD06BC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Chládek a Tintěra a.s., Pardubice</w:t>
      </w:r>
    </w:p>
    <w:p w14:paraId="5FE83303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COLAS CZ, a.s., Hradec Králové</w:t>
      </w:r>
    </w:p>
    <w:p w14:paraId="69F9D653" w14:textId="77777777" w:rsidR="001747A6" w:rsidRDefault="001747A6" w:rsidP="001747A6">
      <w:pPr>
        <w:ind w:right="1"/>
        <w:rPr>
          <w:bCs/>
        </w:rPr>
      </w:pPr>
    </w:p>
    <w:p w14:paraId="30A01EFF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č.11/14/2024</w:t>
      </w:r>
    </w:p>
    <w:p w14:paraId="09D1E53F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otevírání a posuzování došlých nabídek na výběrové řízení na Propojení III. a IV. etapy chodníku z Horního do Dolního Adršpachu proběhne dne 3. 6. 2024 v 10.30 hodin na Obecním úřadu v Horním Adršpachu ve složení: předseda – Jakub Vajda, členové – Zdeněk Zatloukal, Jan </w:t>
      </w:r>
      <w:proofErr w:type="spellStart"/>
      <w:r>
        <w:rPr>
          <w:bCs/>
        </w:rPr>
        <w:t>Šprinc</w:t>
      </w:r>
      <w:proofErr w:type="spellEnd"/>
      <w:r>
        <w:rPr>
          <w:bCs/>
        </w:rPr>
        <w:t xml:space="preserve">, Lukáš </w:t>
      </w:r>
      <w:proofErr w:type="spellStart"/>
      <w:r>
        <w:rPr>
          <w:bCs/>
        </w:rPr>
        <w:t>Krecbach</w:t>
      </w:r>
      <w:proofErr w:type="spellEnd"/>
      <w:r>
        <w:rPr>
          <w:bCs/>
        </w:rPr>
        <w:t>.</w:t>
      </w:r>
    </w:p>
    <w:p w14:paraId="545455BC" w14:textId="77777777" w:rsidR="001747A6" w:rsidRDefault="001747A6" w:rsidP="001747A6">
      <w:pPr>
        <w:ind w:right="1"/>
        <w:rPr>
          <w:bCs/>
        </w:rPr>
      </w:pPr>
    </w:p>
    <w:p w14:paraId="426A01CF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č.12/14/2024</w:t>
      </w:r>
    </w:p>
    <w:p w14:paraId="77D44D58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finanční nabídku Ing. Radka Myšku, Teplice nad Metují ve výši 10 000,- Kč celkem za administraci výběrového řízení na Propojení III. a IV. etapy chodníku z Horního do Dolního Adršpachu.</w:t>
      </w:r>
    </w:p>
    <w:p w14:paraId="26A81F6F" w14:textId="77777777" w:rsidR="001747A6" w:rsidRDefault="001747A6" w:rsidP="001747A6">
      <w:pPr>
        <w:ind w:right="1"/>
        <w:rPr>
          <w:bCs/>
        </w:rPr>
      </w:pPr>
    </w:p>
    <w:p w14:paraId="1ACA9F8C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č.13/14/2024</w:t>
      </w:r>
    </w:p>
    <w:p w14:paraId="6A577681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uzavření smlouvy o dílo komisí vybraným a doporučeným uchazečem zakázky na Propojení III. a IV. etapy chodníku z Horního do Dolního Adršpachu. Zastupitelstvo schvaluje a pověřuje starostu obce Adršpach pana Jakuba Vajdu uzavřením smlouvy. </w:t>
      </w:r>
    </w:p>
    <w:p w14:paraId="386A18FE" w14:textId="77777777" w:rsidR="001747A6" w:rsidRDefault="001747A6" w:rsidP="001747A6">
      <w:pPr>
        <w:ind w:right="1"/>
        <w:rPr>
          <w:bCs/>
        </w:rPr>
      </w:pPr>
    </w:p>
    <w:p w14:paraId="594D91DA" w14:textId="77777777" w:rsidR="001747A6" w:rsidRDefault="001747A6" w:rsidP="001747A6">
      <w:pPr>
        <w:ind w:right="1"/>
        <w:rPr>
          <w:b/>
        </w:rPr>
      </w:pPr>
      <w:r>
        <w:rPr>
          <w:b/>
        </w:rPr>
        <w:lastRenderedPageBreak/>
        <w:t>Usnesení č.14/14/2024</w:t>
      </w:r>
    </w:p>
    <w:p w14:paraId="0FE14046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výběrové řízení na služby – dodání netkané textilie </w:t>
      </w:r>
      <w:proofErr w:type="spellStart"/>
      <w:r>
        <w:rPr>
          <w:bCs/>
        </w:rPr>
        <w:t>ReOfb</w:t>
      </w:r>
      <w:proofErr w:type="spellEnd"/>
      <w:r>
        <w:rPr>
          <w:bCs/>
        </w:rPr>
        <w:t xml:space="preserve"> s vrstvou membrány 400 g/m</w:t>
      </w:r>
      <w:r>
        <w:rPr>
          <w:bCs/>
          <w:vertAlign w:val="superscript"/>
        </w:rPr>
        <w:t>2</w:t>
      </w:r>
      <w:r>
        <w:rPr>
          <w:bCs/>
        </w:rPr>
        <w:t>, sorpce oleje minimálně 102 l. Celkem 3615 m</w:t>
      </w:r>
      <w:r>
        <w:rPr>
          <w:bCs/>
          <w:vertAlign w:val="superscript"/>
        </w:rPr>
        <w:t>2</w:t>
      </w:r>
      <w:r>
        <w:rPr>
          <w:bCs/>
        </w:rPr>
        <w:t xml:space="preserve"> na parkoviště u nádraží v Dolním Adršpachu. Předpokládaná cena 600 000,- Kč bez DPH. Dodání do 10 dnů.</w:t>
      </w:r>
    </w:p>
    <w:p w14:paraId="4F6B7C5E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Oslovené firmy: </w:t>
      </w:r>
    </w:p>
    <w:p w14:paraId="698F122A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REO AMOS, spol s.r.o., Ostrava – Třebovice</w:t>
      </w:r>
    </w:p>
    <w:p w14:paraId="30B8C44E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 xml:space="preserve">Holoubek </w:t>
      </w:r>
      <w:proofErr w:type="spellStart"/>
      <w:r>
        <w:rPr>
          <w:bCs/>
        </w:rPr>
        <w:t>Protect</w:t>
      </w:r>
      <w:proofErr w:type="spellEnd"/>
      <w:r>
        <w:rPr>
          <w:bCs/>
        </w:rPr>
        <w:t xml:space="preserve"> a.s.</w:t>
      </w:r>
    </w:p>
    <w:p w14:paraId="3B4F9F28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Radek Sokol, Rybná nad Zdobnicí</w:t>
      </w:r>
    </w:p>
    <w:p w14:paraId="78998B8F" w14:textId="77777777" w:rsidR="001747A6" w:rsidRDefault="001747A6" w:rsidP="001747A6">
      <w:pPr>
        <w:ind w:right="1"/>
        <w:rPr>
          <w:bCs/>
        </w:rPr>
      </w:pPr>
    </w:p>
    <w:p w14:paraId="358BD879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č.15/14/2024</w:t>
      </w:r>
    </w:p>
    <w:p w14:paraId="50FC669C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výběrové řízení na dodávku zábradlí včetně instalace a vybudování betonových patek na parkoviště u nádraží v Dolním Adršpachu. Předpokládaná cena 2,5 milionu Kč bez DPH.</w:t>
      </w:r>
    </w:p>
    <w:p w14:paraId="7DF9418A" w14:textId="77777777" w:rsidR="001747A6" w:rsidRDefault="001747A6" w:rsidP="001747A6">
      <w:pPr>
        <w:ind w:right="1"/>
        <w:rPr>
          <w:bCs/>
        </w:rPr>
      </w:pPr>
      <w:r>
        <w:rPr>
          <w:bCs/>
        </w:rPr>
        <w:t>Oslovené firmy:</w:t>
      </w:r>
    </w:p>
    <w:p w14:paraId="5E54474A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PORR a.s., Praha</w:t>
      </w:r>
    </w:p>
    <w:p w14:paraId="623FBAF9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Chládek a Tintěra a.s., Pardubice</w:t>
      </w:r>
    </w:p>
    <w:p w14:paraId="41F4BB2C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COLAS CZ, a.s., Hradec Králové</w:t>
      </w:r>
    </w:p>
    <w:p w14:paraId="64BD6338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BEZEDOS</w:t>
      </w:r>
    </w:p>
    <w:p w14:paraId="50944C2F" w14:textId="77777777" w:rsidR="001747A6" w:rsidRDefault="001747A6" w:rsidP="001747A6">
      <w:pPr>
        <w:pStyle w:val="Odstavecseseznamem"/>
        <w:numPr>
          <w:ilvl w:val="0"/>
          <w:numId w:val="1"/>
        </w:numPr>
        <w:ind w:right="1"/>
        <w:rPr>
          <w:bCs/>
        </w:rPr>
      </w:pPr>
      <w:r>
        <w:rPr>
          <w:bCs/>
        </w:rPr>
        <w:t>BSS Broumov</w:t>
      </w:r>
    </w:p>
    <w:p w14:paraId="643B960B" w14:textId="77777777" w:rsidR="001747A6" w:rsidRDefault="001747A6" w:rsidP="001747A6">
      <w:pPr>
        <w:ind w:right="1"/>
        <w:rPr>
          <w:bCs/>
        </w:rPr>
      </w:pPr>
    </w:p>
    <w:p w14:paraId="5CF7FE35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č.16/14/2024</w:t>
      </w:r>
    </w:p>
    <w:p w14:paraId="30E02BC5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otevírání a posuzování došlých nabídek na výběrové řízení na dodávku zábradlí včetně instalace a vybudování betonových patek na parkoviště u nádraží v Dolního Adršpachu proběhne dne 27. 5. 2024 v 10.30 hodin na Obecním úřadu v Horním Adršpachu ve složení: předseda – Zdeněk Zatloukal, členové – Jakub Vajda, Lukáš </w:t>
      </w:r>
      <w:proofErr w:type="spellStart"/>
      <w:r>
        <w:rPr>
          <w:bCs/>
        </w:rPr>
        <w:t>Krecbach</w:t>
      </w:r>
      <w:proofErr w:type="spellEnd"/>
      <w:r>
        <w:rPr>
          <w:bCs/>
        </w:rPr>
        <w:t xml:space="preserve">. </w:t>
      </w:r>
    </w:p>
    <w:p w14:paraId="22FBE95A" w14:textId="77777777" w:rsidR="001747A6" w:rsidRDefault="001747A6" w:rsidP="001747A6">
      <w:pPr>
        <w:ind w:right="1"/>
        <w:rPr>
          <w:bCs/>
        </w:rPr>
      </w:pPr>
    </w:p>
    <w:p w14:paraId="3533F1CB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č.17/14/2024</w:t>
      </w:r>
    </w:p>
    <w:p w14:paraId="24CFD941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finanční nabídku Ing. Radka Myšky, Teplice nad Metují – finanční nabídka ve výši 10 000,- Kč celkem za administraci výběrového řízení na dodávku zábradlí včetně instalace a vybudování betonových patek na parkoviště u nádraží v Dolního Adršpachu.</w:t>
      </w:r>
    </w:p>
    <w:p w14:paraId="54CE6AA7" w14:textId="77777777" w:rsidR="001747A6" w:rsidRDefault="001747A6" w:rsidP="001747A6">
      <w:pPr>
        <w:ind w:right="1"/>
        <w:rPr>
          <w:bCs/>
        </w:rPr>
      </w:pPr>
    </w:p>
    <w:p w14:paraId="0DDE72EB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č.18/14/2024</w:t>
      </w:r>
    </w:p>
    <w:p w14:paraId="29EB6A94" w14:textId="77777777" w:rsidR="001747A6" w:rsidRDefault="001747A6" w:rsidP="001747A6">
      <w:pPr>
        <w:ind w:right="1"/>
        <w:rPr>
          <w:bCs/>
        </w:rPr>
      </w:pPr>
      <w:r>
        <w:rPr>
          <w:bCs/>
        </w:rPr>
        <w:t xml:space="preserve">Zastupitelstvo schvaluje uzavření smlouvy o dílo komisí vybraným a doporučeným uchazečem zakázky na dodávku zábradlí včetně instalace a vybudování betonových patek na parkoviště u nádraží v Dolního Adršpachu. Zastupitelstvo schvaluje a pověřuje starostu obce Adršpach pana Jakuba Vajdu uzavřením smlouvy. </w:t>
      </w:r>
    </w:p>
    <w:p w14:paraId="47647500" w14:textId="77777777" w:rsidR="001747A6" w:rsidRDefault="001747A6" w:rsidP="001747A6">
      <w:pPr>
        <w:ind w:right="1"/>
        <w:rPr>
          <w:bCs/>
        </w:rPr>
      </w:pPr>
    </w:p>
    <w:p w14:paraId="73E9548B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č.19/14/2024</w:t>
      </w:r>
    </w:p>
    <w:p w14:paraId="595D46A4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schvaluje Rozpočtové opatření č.4/2024, viz příloha usnesení.</w:t>
      </w:r>
    </w:p>
    <w:p w14:paraId="6A6BDC04" w14:textId="77777777" w:rsidR="001747A6" w:rsidRDefault="001747A6" w:rsidP="001747A6">
      <w:pPr>
        <w:ind w:right="1"/>
        <w:rPr>
          <w:bCs/>
        </w:rPr>
      </w:pPr>
    </w:p>
    <w:p w14:paraId="46E46882" w14:textId="77777777" w:rsidR="001747A6" w:rsidRDefault="001747A6" w:rsidP="001747A6">
      <w:pPr>
        <w:ind w:right="1"/>
        <w:rPr>
          <w:bCs/>
        </w:rPr>
      </w:pPr>
    </w:p>
    <w:p w14:paraId="438A2203" w14:textId="77777777" w:rsidR="001747A6" w:rsidRDefault="001747A6" w:rsidP="001747A6">
      <w:pPr>
        <w:ind w:right="1"/>
        <w:rPr>
          <w:bCs/>
        </w:rPr>
      </w:pPr>
    </w:p>
    <w:p w14:paraId="25479E50" w14:textId="77777777" w:rsidR="001747A6" w:rsidRDefault="001747A6" w:rsidP="001747A6">
      <w:pPr>
        <w:ind w:right="1"/>
        <w:rPr>
          <w:b/>
        </w:rPr>
      </w:pPr>
      <w:r>
        <w:rPr>
          <w:b/>
        </w:rPr>
        <w:lastRenderedPageBreak/>
        <w:t>Usnesení č.20/14/2024</w:t>
      </w:r>
    </w:p>
    <w:p w14:paraId="47913901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</w:rPr>
        <w:t xml:space="preserve">Zastupitelstvo </w:t>
      </w:r>
      <w:r>
        <w:rPr>
          <w:bCs/>
          <w:iCs/>
        </w:rPr>
        <w:t xml:space="preserve">schvaluje pronájem části pozemku </w:t>
      </w:r>
      <w:proofErr w:type="spellStart"/>
      <w:r>
        <w:rPr>
          <w:bCs/>
          <w:iCs/>
        </w:rPr>
        <w:t>st.p.č</w:t>
      </w:r>
      <w:proofErr w:type="spellEnd"/>
      <w:r>
        <w:rPr>
          <w:bCs/>
          <w:iCs/>
        </w:rPr>
        <w:t>. 231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o výměře 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>plochy před prodejními stánky v Dolním Adršpachu za cenu 500,- Kč/1,5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 xml:space="preserve">panu Miloslavu </w:t>
      </w:r>
      <w:proofErr w:type="spellStart"/>
      <w:r>
        <w:rPr>
          <w:bCs/>
          <w:iCs/>
        </w:rPr>
        <w:t>Zhánělovi</w:t>
      </w:r>
      <w:proofErr w:type="spellEnd"/>
      <w:r>
        <w:rPr>
          <w:bCs/>
          <w:iCs/>
        </w:rPr>
        <w:t xml:space="preserve"> na základě uzavření dodatku ke smlouvě s účinností od 1.6.2024. </w:t>
      </w:r>
    </w:p>
    <w:p w14:paraId="2944C251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4DDF66EE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č.21/14/2024</w:t>
      </w:r>
    </w:p>
    <w:p w14:paraId="0E7C9992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  <w:iCs/>
        </w:rPr>
        <w:t xml:space="preserve">Zastupitelstvo schvaluje pronájem části pozemku </w:t>
      </w:r>
      <w:proofErr w:type="spellStart"/>
      <w:r>
        <w:rPr>
          <w:bCs/>
          <w:iCs/>
        </w:rPr>
        <w:t>st.p.č</w:t>
      </w:r>
      <w:proofErr w:type="spellEnd"/>
      <w:r>
        <w:rPr>
          <w:bCs/>
          <w:iCs/>
        </w:rPr>
        <w:t>. 231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o výměře 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>plochy před prodejními stánky v Dolním Adršpachu za cenu 500,- Kč/1,5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 xml:space="preserve">paní Lence Šimonové na základě uzavření dodatku ke smlouvě s účinností od 1.6.2024. </w:t>
      </w:r>
    </w:p>
    <w:p w14:paraId="5D1C3919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1EC763BA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č.22/14/2024</w:t>
      </w:r>
    </w:p>
    <w:p w14:paraId="6249A2C5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  <w:iCs/>
        </w:rPr>
        <w:t xml:space="preserve">Zastupitelstvo schvaluje pronájem části pozemku </w:t>
      </w:r>
      <w:proofErr w:type="spellStart"/>
      <w:r>
        <w:rPr>
          <w:bCs/>
          <w:iCs/>
        </w:rPr>
        <w:t>st.p.č</w:t>
      </w:r>
      <w:proofErr w:type="spellEnd"/>
      <w:r>
        <w:rPr>
          <w:bCs/>
          <w:iCs/>
        </w:rPr>
        <w:t>. 231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o výměře 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>plochy před prodejními stánky v Dolním Adršpachu za cenu 500,- Kč/1,5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 xml:space="preserve">panu Ludvíkovi Jánskému na základě uzavření dodatku ke smlouvě s účinností od 1.6.2024. </w:t>
      </w:r>
    </w:p>
    <w:p w14:paraId="3DF6555B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2E354C37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č.23/14/2024</w:t>
      </w:r>
    </w:p>
    <w:p w14:paraId="4DB9B0BF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  <w:iCs/>
        </w:rPr>
        <w:t xml:space="preserve">Zastupitelstvo schvaluje pronájem části pozemku </w:t>
      </w:r>
      <w:proofErr w:type="spellStart"/>
      <w:r>
        <w:rPr>
          <w:bCs/>
          <w:iCs/>
        </w:rPr>
        <w:t>st.p.č</w:t>
      </w:r>
      <w:proofErr w:type="spellEnd"/>
      <w:r>
        <w:rPr>
          <w:bCs/>
          <w:iCs/>
        </w:rPr>
        <w:t>. 231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o výměře 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>plochy před prodejními stánky v Dolním Adršpachu za cenu 500,- Kč/1,5 m</w:t>
      </w:r>
      <w:r>
        <w:rPr>
          <w:bCs/>
          <w:iCs/>
          <w:vertAlign w:val="superscript"/>
        </w:rPr>
        <w:t xml:space="preserve">2 </w:t>
      </w:r>
      <w:proofErr w:type="spellStart"/>
      <w:r>
        <w:rPr>
          <w:bCs/>
          <w:iCs/>
        </w:rPr>
        <w:t>Danileovi</w:t>
      </w:r>
      <w:proofErr w:type="spellEnd"/>
      <w:r>
        <w:rPr>
          <w:bCs/>
          <w:iCs/>
        </w:rPr>
        <w:t xml:space="preserve"> Jursovi na základě uzavření dodatku ke smlouvě s účinností od 1.6.2024. </w:t>
      </w:r>
    </w:p>
    <w:p w14:paraId="67BE7643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č.24/14/2024</w:t>
      </w:r>
    </w:p>
    <w:p w14:paraId="10CBD13E" w14:textId="77777777" w:rsidR="001747A6" w:rsidRDefault="001747A6" w:rsidP="001747A6">
      <w:pPr>
        <w:ind w:right="1"/>
        <w:rPr>
          <w:b/>
        </w:rPr>
      </w:pPr>
    </w:p>
    <w:p w14:paraId="7626F663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  <w:iCs/>
        </w:rPr>
        <w:t xml:space="preserve"> Zastupitelstvo schvaluje pronájem části pozemku </w:t>
      </w:r>
      <w:proofErr w:type="spellStart"/>
      <w:r>
        <w:rPr>
          <w:bCs/>
          <w:iCs/>
        </w:rPr>
        <w:t>st.p.č</w:t>
      </w:r>
      <w:proofErr w:type="spellEnd"/>
      <w:r>
        <w:rPr>
          <w:bCs/>
          <w:iCs/>
        </w:rPr>
        <w:t>. 231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o výměře 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>plochy před prodejními stánky v Dolním Adršpachu za cenu 500,- Kč/1,5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 xml:space="preserve">paní Jindřišce Zvěřinové na základě uzavření dodatku ke smlouvě s účinností od 1.6.2024. </w:t>
      </w:r>
    </w:p>
    <w:p w14:paraId="4FC71D04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24B0EF68" w14:textId="77777777" w:rsidR="001747A6" w:rsidRDefault="001747A6" w:rsidP="001747A6">
      <w:pPr>
        <w:ind w:right="1"/>
        <w:rPr>
          <w:b/>
        </w:rPr>
      </w:pPr>
      <w:r>
        <w:rPr>
          <w:b/>
        </w:rPr>
        <w:t xml:space="preserve">Usnesení č.25/14/2024 </w:t>
      </w:r>
    </w:p>
    <w:p w14:paraId="32DD312A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  <w:iCs/>
        </w:rPr>
        <w:t xml:space="preserve">Zastupitelstvo schvaluje pronájem části pozemku </w:t>
      </w:r>
      <w:proofErr w:type="spellStart"/>
      <w:r>
        <w:rPr>
          <w:bCs/>
          <w:iCs/>
        </w:rPr>
        <w:t>st.p.č</w:t>
      </w:r>
      <w:proofErr w:type="spellEnd"/>
      <w:r>
        <w:rPr>
          <w:bCs/>
          <w:iCs/>
        </w:rPr>
        <w:t>. 231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o výměře 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>plochy před prodejními stánky v Dolním Adršpachu za cenu 500,- Kč/1,5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 xml:space="preserve">paní Veronice Zvěřinové na základě uzavření dodatku ke smlouvě s účinností od 1.6.2024. </w:t>
      </w:r>
    </w:p>
    <w:p w14:paraId="6AB3DD90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1147DE31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č.26/14/2024</w:t>
      </w:r>
    </w:p>
    <w:p w14:paraId="0D23C177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  <w:iCs/>
        </w:rPr>
        <w:t xml:space="preserve">Zastupitelstvo schvaluje pronájem části pozemku </w:t>
      </w:r>
      <w:proofErr w:type="spellStart"/>
      <w:r>
        <w:rPr>
          <w:bCs/>
          <w:iCs/>
        </w:rPr>
        <w:t>st.p.č</w:t>
      </w:r>
      <w:proofErr w:type="spellEnd"/>
      <w:r>
        <w:rPr>
          <w:bCs/>
          <w:iCs/>
        </w:rPr>
        <w:t>. 231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o výměře 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>plochy před prodejními stánky v Dolním Adršpachu za cenu 500,- Kč/1,5 m</w:t>
      </w:r>
      <w:r>
        <w:rPr>
          <w:bCs/>
          <w:iCs/>
          <w:vertAlign w:val="superscript"/>
        </w:rPr>
        <w:t xml:space="preserve">2 </w:t>
      </w:r>
      <w:r>
        <w:rPr>
          <w:bCs/>
          <w:iCs/>
        </w:rPr>
        <w:t xml:space="preserve">panu Miroslavovi Jursovi na základě uzavření dodatku ke smlouvě s účinností od 1.6.2024. </w:t>
      </w:r>
    </w:p>
    <w:p w14:paraId="2FC1A688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331E8101" w14:textId="77777777" w:rsidR="001747A6" w:rsidRDefault="001747A6" w:rsidP="001747A6">
      <w:pPr>
        <w:ind w:right="-567"/>
        <w:jc w:val="both"/>
        <w:rPr>
          <w:b/>
          <w:iCs/>
        </w:rPr>
      </w:pPr>
      <w:r>
        <w:rPr>
          <w:b/>
          <w:iCs/>
        </w:rPr>
        <w:t>Usnesení č.27/14/2024</w:t>
      </w:r>
    </w:p>
    <w:p w14:paraId="3447D5C9" w14:textId="77777777" w:rsidR="001747A6" w:rsidRDefault="001747A6" w:rsidP="001747A6">
      <w:pPr>
        <w:ind w:right="-567"/>
        <w:jc w:val="both"/>
        <w:rPr>
          <w:bCs/>
          <w:iCs/>
        </w:rPr>
      </w:pPr>
      <w:r>
        <w:rPr>
          <w:bCs/>
          <w:iCs/>
        </w:rPr>
        <w:t xml:space="preserve">Zastupitelstvo schvaluje směnu pozemků: části pozemků </w:t>
      </w:r>
      <w:proofErr w:type="spellStart"/>
      <w:r>
        <w:rPr>
          <w:bCs/>
          <w:iCs/>
        </w:rPr>
        <w:t>p.č</w:t>
      </w:r>
      <w:proofErr w:type="spellEnd"/>
      <w:r>
        <w:rPr>
          <w:bCs/>
          <w:iCs/>
        </w:rPr>
        <w:t xml:space="preserve">. 796/8, </w:t>
      </w:r>
      <w:proofErr w:type="spellStart"/>
      <w:r>
        <w:rPr>
          <w:bCs/>
          <w:iCs/>
        </w:rPr>
        <w:t>p.č</w:t>
      </w:r>
      <w:proofErr w:type="spellEnd"/>
      <w:r>
        <w:rPr>
          <w:bCs/>
          <w:iCs/>
        </w:rPr>
        <w:t xml:space="preserve">. 796/9, </w:t>
      </w:r>
      <w:proofErr w:type="spellStart"/>
      <w:r>
        <w:rPr>
          <w:bCs/>
          <w:iCs/>
        </w:rPr>
        <w:t>p.č</w:t>
      </w:r>
      <w:proofErr w:type="spellEnd"/>
      <w:r>
        <w:rPr>
          <w:bCs/>
          <w:iCs/>
        </w:rPr>
        <w:t>. 799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 xml:space="preserve">. Dolní Adršpach ve vlastnictví MP, Praha za část pozemku </w:t>
      </w:r>
      <w:proofErr w:type="spellStart"/>
      <w:r>
        <w:rPr>
          <w:bCs/>
          <w:iCs/>
        </w:rPr>
        <w:t>p.č</w:t>
      </w:r>
      <w:proofErr w:type="spellEnd"/>
      <w:r>
        <w:rPr>
          <w:bCs/>
          <w:iCs/>
        </w:rPr>
        <w:t>. 1080/12 v </w:t>
      </w:r>
      <w:proofErr w:type="spellStart"/>
      <w:r>
        <w:rPr>
          <w:bCs/>
          <w:iCs/>
        </w:rPr>
        <w:t>k.ú</w:t>
      </w:r>
      <w:proofErr w:type="spellEnd"/>
      <w:r>
        <w:rPr>
          <w:bCs/>
          <w:iCs/>
        </w:rPr>
        <w:t>. Dolní Adršpach ve vlastnictví obce Adršpach.</w:t>
      </w:r>
    </w:p>
    <w:p w14:paraId="42E1525E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5921AB86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7BBE298A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494C889F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18220E69" w14:textId="77777777" w:rsidR="001747A6" w:rsidRDefault="001747A6" w:rsidP="001747A6">
      <w:pPr>
        <w:ind w:right="-567"/>
        <w:jc w:val="both"/>
        <w:rPr>
          <w:bCs/>
          <w:iCs/>
        </w:rPr>
      </w:pPr>
    </w:p>
    <w:p w14:paraId="6D8F9308" w14:textId="77777777" w:rsidR="001747A6" w:rsidRDefault="001747A6" w:rsidP="001747A6">
      <w:pPr>
        <w:ind w:right="1"/>
        <w:rPr>
          <w:b/>
        </w:rPr>
      </w:pPr>
      <w:r>
        <w:rPr>
          <w:b/>
        </w:rPr>
        <w:lastRenderedPageBreak/>
        <w:t>Usnesení č.30/14/2024</w:t>
      </w:r>
    </w:p>
    <w:p w14:paraId="38087F49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v postavení valné hromady společnosti Technické služby Adršpach s.r.o. schvaluje výběrové řízení na organizátora architektonické soutěže: Architektonická studie nového vstupu do Adršpašských skal a jeho bezprostředního okolí.</w:t>
      </w:r>
    </w:p>
    <w:p w14:paraId="3907E438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7ECB03DE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4D605F72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Zastupitelstvo obce zamítá:</w:t>
      </w:r>
    </w:p>
    <w:p w14:paraId="053A85BD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312957A9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č.28/14/2024</w:t>
      </w:r>
    </w:p>
    <w:p w14:paraId="1A14CA7C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zamítá výběrové řízení na organizátora architektonické soutěže: Architektonická studie nového vstupu do Adršpašských skal a jeho bezprostředního okolí.</w:t>
      </w:r>
    </w:p>
    <w:p w14:paraId="2AA8B397" w14:textId="77777777" w:rsidR="001747A6" w:rsidRDefault="001747A6" w:rsidP="001747A6">
      <w:pPr>
        <w:ind w:right="1"/>
        <w:rPr>
          <w:bCs/>
        </w:rPr>
      </w:pPr>
    </w:p>
    <w:p w14:paraId="24FE78B4" w14:textId="77777777" w:rsidR="001747A6" w:rsidRDefault="001747A6" w:rsidP="001747A6">
      <w:pPr>
        <w:ind w:right="1"/>
        <w:rPr>
          <w:b/>
        </w:rPr>
      </w:pPr>
      <w:r>
        <w:rPr>
          <w:b/>
        </w:rPr>
        <w:t>Usnesení č.29/14/2024</w:t>
      </w:r>
    </w:p>
    <w:p w14:paraId="51696ADB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zamítá žádost MZ, Horní Adršpach 136 o rozšíření skladového prostoru za stánky</w:t>
      </w:r>
    </w:p>
    <w:p w14:paraId="543528C0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16693BBF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5E25DABD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Zastupitelstvo obce bere na vědomí:</w:t>
      </w:r>
    </w:p>
    <w:p w14:paraId="6D456205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19CE4019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bere na vědomí Rozpočtové opatření č.3/2024, viz příloha usnesení.</w:t>
      </w:r>
    </w:p>
    <w:p w14:paraId="187DB050" w14:textId="77777777" w:rsidR="001747A6" w:rsidRDefault="001747A6" w:rsidP="001747A6">
      <w:pPr>
        <w:ind w:right="1"/>
        <w:rPr>
          <w:bCs/>
        </w:rPr>
      </w:pPr>
    </w:p>
    <w:p w14:paraId="28E1AD81" w14:textId="77777777" w:rsidR="001747A6" w:rsidRDefault="001747A6" w:rsidP="001747A6">
      <w:pPr>
        <w:ind w:right="1"/>
        <w:rPr>
          <w:bCs/>
        </w:rPr>
      </w:pPr>
      <w:r>
        <w:rPr>
          <w:bCs/>
        </w:rPr>
        <w:t>Zastupitelstvo bere na vědomí zápis bytové komise ze dne 22.4.2024.</w:t>
      </w:r>
    </w:p>
    <w:p w14:paraId="74C9E96E" w14:textId="77777777" w:rsidR="001747A6" w:rsidRDefault="001747A6" w:rsidP="001747A6">
      <w:pPr>
        <w:ind w:right="1"/>
        <w:rPr>
          <w:bCs/>
        </w:rPr>
      </w:pPr>
    </w:p>
    <w:p w14:paraId="010D0A50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6C516186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09172FF2" w14:textId="77777777" w:rsidR="001747A6" w:rsidRDefault="001747A6" w:rsidP="001747A6">
      <w:pPr>
        <w:ind w:right="-567"/>
        <w:jc w:val="both"/>
        <w:rPr>
          <w:iCs/>
          <w:szCs w:val="24"/>
        </w:rPr>
      </w:pPr>
    </w:p>
    <w:p w14:paraId="599702E5" w14:textId="77777777" w:rsidR="001747A6" w:rsidRDefault="001747A6" w:rsidP="001747A6">
      <w:pPr>
        <w:ind w:right="23"/>
        <w:rPr>
          <w:rFonts w:cs="Times New Roman"/>
          <w:b/>
          <w:bCs/>
          <w:szCs w:val="24"/>
        </w:rPr>
      </w:pPr>
    </w:p>
    <w:p w14:paraId="1156FCF0" w14:textId="77777777" w:rsidR="001747A6" w:rsidRDefault="001747A6" w:rsidP="001747A6">
      <w:pPr>
        <w:ind w:right="23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starosta obce Adršpach Jakub Vajda </w:t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  <w:t xml:space="preserve">    </w:t>
      </w:r>
      <w:r>
        <w:rPr>
          <w:rFonts w:cs="Times New Roman"/>
          <w:szCs w:val="24"/>
          <w:vertAlign w:val="superscript"/>
        </w:rPr>
        <w:tab/>
        <w:t xml:space="preserve">   místostarosta obce Adršpach Tomáš </w:t>
      </w:r>
      <w:proofErr w:type="spellStart"/>
      <w:r>
        <w:rPr>
          <w:rFonts w:cs="Times New Roman"/>
          <w:szCs w:val="24"/>
          <w:vertAlign w:val="superscript"/>
        </w:rPr>
        <w:t>Dimter</w:t>
      </w:r>
      <w:proofErr w:type="spellEnd"/>
    </w:p>
    <w:p w14:paraId="51322C53" w14:textId="77777777" w:rsidR="001747A6" w:rsidRDefault="001747A6" w:rsidP="001747A6">
      <w:pPr>
        <w:ind w:right="23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>…………………………………………</w:t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  <w:t xml:space="preserve">      </w:t>
      </w:r>
      <w:r>
        <w:rPr>
          <w:rFonts w:cs="Times New Roman"/>
          <w:szCs w:val="24"/>
          <w:vertAlign w:val="superscript"/>
        </w:rPr>
        <w:tab/>
        <w:t xml:space="preserve">       </w:t>
      </w:r>
      <w:r>
        <w:rPr>
          <w:rFonts w:cs="Times New Roman"/>
          <w:szCs w:val="24"/>
          <w:vertAlign w:val="superscript"/>
        </w:rPr>
        <w:tab/>
        <w:t xml:space="preserve">   ……………………………………………</w:t>
      </w:r>
    </w:p>
    <w:p w14:paraId="0CDB3B48" w14:textId="77777777" w:rsidR="001747A6" w:rsidRDefault="001747A6" w:rsidP="001747A6"/>
    <w:p w14:paraId="517DE570" w14:textId="77777777" w:rsidR="001747A6" w:rsidRDefault="001747A6" w:rsidP="001747A6"/>
    <w:p w14:paraId="65D7E0F0" w14:textId="77777777" w:rsidR="001747A6" w:rsidRDefault="001747A6" w:rsidP="001747A6"/>
    <w:p w14:paraId="25DD3C91" w14:textId="77777777" w:rsidR="001747A6" w:rsidRDefault="001747A6" w:rsidP="001747A6"/>
    <w:p w14:paraId="3369574D" w14:textId="77777777" w:rsidR="001747A6" w:rsidRDefault="001747A6" w:rsidP="001747A6"/>
    <w:p w14:paraId="6B46E988" w14:textId="77777777" w:rsidR="001747A6" w:rsidRDefault="001747A6" w:rsidP="001747A6"/>
    <w:p w14:paraId="1A79E7F7" w14:textId="77777777" w:rsidR="001747A6" w:rsidRDefault="001747A6" w:rsidP="001747A6"/>
    <w:p w14:paraId="51C4B563" w14:textId="77777777" w:rsidR="001747A6" w:rsidRDefault="001747A6" w:rsidP="001747A6"/>
    <w:p w14:paraId="026F7BD3" w14:textId="77777777" w:rsidR="001747A6" w:rsidRDefault="001747A6" w:rsidP="001747A6"/>
    <w:p w14:paraId="09EDED80" w14:textId="77777777" w:rsidR="001747A6" w:rsidRDefault="001747A6" w:rsidP="001747A6"/>
    <w:p w14:paraId="07BD028D" w14:textId="77777777" w:rsidR="001747A6" w:rsidRDefault="001747A6" w:rsidP="001747A6"/>
    <w:p w14:paraId="7917846C" w14:textId="77777777" w:rsidR="001747A6" w:rsidRDefault="001747A6" w:rsidP="001747A6"/>
    <w:p w14:paraId="387A9339" w14:textId="77777777" w:rsidR="00975D8F" w:rsidRDefault="00975D8F"/>
    <w:sectPr w:rsidR="0097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6671F"/>
    <w:multiLevelType w:val="hybridMultilevel"/>
    <w:tmpl w:val="6A3C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360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BD"/>
    <w:rsid w:val="001747A6"/>
    <w:rsid w:val="006E20BD"/>
    <w:rsid w:val="00975D8F"/>
    <w:rsid w:val="00D2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F97A-FE14-4014-B557-35D27CC0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7A6"/>
    <w:pPr>
      <w:spacing w:after="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</dc:creator>
  <cp:keywords/>
  <dc:description/>
  <cp:lastModifiedBy>Habr</cp:lastModifiedBy>
  <cp:revision>3</cp:revision>
  <dcterms:created xsi:type="dcterms:W3CDTF">2024-06-17T09:57:00Z</dcterms:created>
  <dcterms:modified xsi:type="dcterms:W3CDTF">2024-06-17T09:57:00Z</dcterms:modified>
</cp:coreProperties>
</file>