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381FE" w14:textId="77777777" w:rsidR="002339EE" w:rsidRDefault="002339EE" w:rsidP="002339EE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Usnesení zastupitelstva obce Adršpach</w:t>
      </w:r>
    </w:p>
    <w:p w14:paraId="289EB2E2" w14:textId="77777777" w:rsidR="002339EE" w:rsidRDefault="002339EE" w:rsidP="002339EE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 xml:space="preserve">č. 32/2021  ze zasedání ze dne </w:t>
      </w:r>
      <w:proofErr w:type="gramStart"/>
      <w:r>
        <w:rPr>
          <w:rFonts w:cs="Times New Roman"/>
          <w:b/>
          <w:color w:val="0000FF"/>
          <w:sz w:val="44"/>
          <w:szCs w:val="44"/>
        </w:rPr>
        <w:t>15.12. 2021</w:t>
      </w:r>
      <w:proofErr w:type="gramEnd"/>
    </w:p>
    <w:p w14:paraId="6B41581F" w14:textId="77777777" w:rsidR="002339EE" w:rsidRDefault="002339EE" w:rsidP="002339EE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</w:p>
    <w:p w14:paraId="44DE9D2A" w14:textId="77777777" w:rsidR="002339EE" w:rsidRDefault="002339EE" w:rsidP="002339EE">
      <w:pPr>
        <w:ind w:right="23"/>
        <w:jc w:val="center"/>
        <w:rPr>
          <w:rFonts w:cs="Times New Roman"/>
          <w:szCs w:val="24"/>
        </w:rPr>
      </w:pPr>
    </w:p>
    <w:p w14:paraId="2B40307F" w14:textId="77777777" w:rsidR="002339EE" w:rsidRDefault="002339EE" w:rsidP="002339EE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Zastupitelstvo obce schvaluje </w:t>
      </w:r>
    </w:p>
    <w:p w14:paraId="5891429D" w14:textId="77777777" w:rsidR="002339EE" w:rsidRDefault="002339EE" w:rsidP="002339EE">
      <w:pPr>
        <w:ind w:right="23"/>
        <w:rPr>
          <w:rFonts w:cs="Times New Roman"/>
          <w:b/>
          <w:bCs/>
          <w:szCs w:val="24"/>
        </w:rPr>
      </w:pPr>
    </w:p>
    <w:p w14:paraId="57B57001" w14:textId="77777777" w:rsidR="002339EE" w:rsidRDefault="002339EE" w:rsidP="002339E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Zastupitelstvo schvaluje rozpočet na rok 2022 jako schodkový ve výši příjmy 54 652 323,29Kč a výdaje ve výši 56 282 247,90 Kč, které budou kryty přebytkem z minulých let na bankovním účtu. </w:t>
      </w:r>
      <w:r>
        <w:rPr>
          <w:rFonts w:cs="Times New Roman"/>
          <w:szCs w:val="24"/>
        </w:rPr>
        <w:br/>
        <w:t>Splátky úvěrů budou v roce 2022 činit 1 593 520,- Kč a budou kryty přebytkem z minulých let na bankovním účtu.</w:t>
      </w:r>
    </w:p>
    <w:p w14:paraId="6696B093" w14:textId="77777777" w:rsidR="002339EE" w:rsidRDefault="002339EE" w:rsidP="002339EE">
      <w:pPr>
        <w:jc w:val="both"/>
      </w:pPr>
      <w:r>
        <w:t xml:space="preserve">Došlo k navýšení příjmů na položce č. 4216 o částku 43.763,29 Kč, jelikož dne </w:t>
      </w:r>
      <w:proofErr w:type="gramStart"/>
      <w:r>
        <w:t>3.12.2021</w:t>
      </w:r>
      <w:proofErr w:type="gramEnd"/>
      <w:r>
        <w:t xml:space="preserve"> přišlo rozhodnutí o přidělení dotace pro rok 2022. V tomto termínu byl již návrh rozpočtu vyvěšen.</w:t>
      </w:r>
    </w:p>
    <w:p w14:paraId="3E00EBEB" w14:textId="77777777" w:rsidR="002339EE" w:rsidRDefault="002339EE" w:rsidP="002339EE">
      <w:pPr>
        <w:jc w:val="both"/>
      </w:pPr>
      <w:r>
        <w:t xml:space="preserve"> Snížení výdajů na par. 6402 vratky transferů. V období mezi vyvěšením návrhu rozpočtu a schválením rozpočtu došlo k čerpání dotace na volby, tudíž tato vratka dotace byla ponížena z částky 26.879,90 Kč na částku 12.079,90 Kč. </w:t>
      </w:r>
    </w:p>
    <w:p w14:paraId="44675B28" w14:textId="77777777" w:rsidR="002339EE" w:rsidRDefault="002339EE" w:rsidP="002339E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Schválený rozpočet je nedílnou součástí tohoto zápisu. </w:t>
      </w:r>
    </w:p>
    <w:p w14:paraId="4C20DDA1" w14:textId="77777777" w:rsidR="002339EE" w:rsidRDefault="002339EE" w:rsidP="002339EE">
      <w:pPr>
        <w:jc w:val="both"/>
        <w:rPr>
          <w:rFonts w:cs="Times New Roman"/>
          <w:szCs w:val="24"/>
        </w:rPr>
      </w:pPr>
    </w:p>
    <w:p w14:paraId="23E349FF" w14:textId="77777777" w:rsidR="002339EE" w:rsidRDefault="002339EE" w:rsidP="002339E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Usnesení č.2/32/2021</w:t>
      </w:r>
    </w:p>
    <w:p w14:paraId="619A93AD" w14:textId="77777777" w:rsidR="002339EE" w:rsidRDefault="002339EE" w:rsidP="002339E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Zastupitelstvo schvaluje z rozpočtu obce na rok 2022 dotaci ve výši 50 000,- Kč pro Horolezecký oddíl </w:t>
      </w:r>
      <w:proofErr w:type="gramStart"/>
      <w:r>
        <w:rPr>
          <w:rFonts w:cs="Times New Roman"/>
          <w:szCs w:val="24"/>
        </w:rPr>
        <w:t xml:space="preserve">Adršpach, </w:t>
      </w:r>
      <w:proofErr w:type="spellStart"/>
      <w:r>
        <w:rPr>
          <w:rFonts w:cs="Times New Roman"/>
          <w:szCs w:val="24"/>
        </w:rPr>
        <w:t>z.s</w:t>
      </w:r>
      <w:proofErr w:type="spellEnd"/>
      <w:r>
        <w:rPr>
          <w:rFonts w:cs="Times New Roman"/>
          <w:szCs w:val="24"/>
        </w:rPr>
        <w:t>.</w:t>
      </w:r>
      <w:proofErr w:type="gramEnd"/>
    </w:p>
    <w:p w14:paraId="02203E1A" w14:textId="77777777" w:rsidR="002339EE" w:rsidRDefault="002339EE" w:rsidP="002339EE">
      <w:pPr>
        <w:rPr>
          <w:rFonts w:cs="Times New Roman"/>
          <w:szCs w:val="24"/>
        </w:rPr>
      </w:pPr>
    </w:p>
    <w:p w14:paraId="29FB0E4A" w14:textId="77777777" w:rsidR="002339EE" w:rsidRDefault="002339EE" w:rsidP="002339EE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Usnesení č.3/32/2021</w:t>
      </w:r>
      <w:r>
        <w:rPr>
          <w:rFonts w:cs="Times New Roman"/>
          <w:b/>
          <w:szCs w:val="24"/>
        </w:rPr>
        <w:br/>
      </w:r>
      <w:r>
        <w:rPr>
          <w:rFonts w:cs="Times New Roman"/>
          <w:szCs w:val="24"/>
        </w:rPr>
        <w:t>Zastupitelstvo schvaluje dle svých kompetencí vyhrazených zákonem o obcích poskytnutí peněžních dotací v celkové výši 733 000,- Kč, v té výši a těm fyzickým a právnickým osobám jaké jsou uvedeny v tabulkové části materiálu „příloha č. 1 k návrhu rozpočtu na rok 2022“ a zároveň schvaluje uzavření veřejnoprávních smluv o poskytnutí dotace s příjemci dotací uvedenými v příloze č. 1 tabulkové části materiálu „Návrh rozpočtu“.</w:t>
      </w:r>
    </w:p>
    <w:p w14:paraId="1F5FF21F" w14:textId="77777777" w:rsidR="002339EE" w:rsidRDefault="002339EE" w:rsidP="002339E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Oproti návrhu došlo ke změně rozdělení peněžních dotací příslušným fyzickým osobám a právnickým osobám jak je uvedeno v nové příloze </w:t>
      </w:r>
      <w:proofErr w:type="gramStart"/>
      <w:r>
        <w:rPr>
          <w:rFonts w:cs="Times New Roman"/>
          <w:szCs w:val="24"/>
        </w:rPr>
        <w:t>č.1</w:t>
      </w:r>
      <w:proofErr w:type="gramEnd"/>
    </w:p>
    <w:p w14:paraId="3ED85372" w14:textId="77777777" w:rsidR="002339EE" w:rsidRDefault="002339EE" w:rsidP="002339EE">
      <w:pPr>
        <w:rPr>
          <w:rFonts w:cs="Times New Roman"/>
          <w:szCs w:val="24"/>
        </w:rPr>
      </w:pPr>
    </w:p>
    <w:p w14:paraId="0C06217F" w14:textId="77777777" w:rsidR="002339EE" w:rsidRDefault="002339EE" w:rsidP="002339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č.4/32/2021</w:t>
      </w:r>
    </w:p>
    <w:p w14:paraId="623FB9E2" w14:textId="77777777" w:rsidR="002339EE" w:rsidRDefault="002339EE" w:rsidP="002339EE">
      <w:pPr>
        <w:rPr>
          <w:rFonts w:cs="Times New Roman"/>
          <w:szCs w:val="24"/>
        </w:rPr>
      </w:pPr>
      <w:r>
        <w:rPr>
          <w:rFonts w:cs="Times New Roman"/>
          <w:szCs w:val="24"/>
        </w:rPr>
        <w:t>Zastupitelstvo schvaluje návrh střednědobého výhledu rozpočtu na roky 2023-2024.</w:t>
      </w:r>
    </w:p>
    <w:p w14:paraId="41CB0E82" w14:textId="77777777" w:rsidR="002339EE" w:rsidRDefault="002339EE" w:rsidP="002339EE">
      <w:pPr>
        <w:rPr>
          <w:rFonts w:cs="Times New Roman"/>
          <w:szCs w:val="24"/>
        </w:rPr>
      </w:pPr>
    </w:p>
    <w:p w14:paraId="25F87149" w14:textId="77777777" w:rsidR="002339EE" w:rsidRDefault="002339EE" w:rsidP="002339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č.5/32/2021</w:t>
      </w:r>
    </w:p>
    <w:p w14:paraId="471ED21D" w14:textId="77777777" w:rsidR="002339EE" w:rsidRDefault="002339EE" w:rsidP="002339E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Zastupitelstvo schvaluje plán nákladů a výnosů hospodářské činnosti na rok 2022 v celkové výši výnosů 11 450 000,- Kč a nákladů 2 399 300,- Kč s plánovaným ziskem za rok 2022 ve výši 9 051 000,- Kč. Vzniklý zisk z hospodářské činnosti v roce 2022 a vzniklý zisk z hospodářské činnosti předchozích let bude dle tohoto plánu převáděn do rozpočtu obce </w:t>
      </w:r>
    </w:p>
    <w:p w14:paraId="046F7F27" w14:textId="77777777" w:rsidR="002339EE" w:rsidRDefault="002339EE" w:rsidP="002339EE">
      <w:pPr>
        <w:rPr>
          <w:rFonts w:cs="Times New Roman"/>
          <w:szCs w:val="24"/>
        </w:rPr>
      </w:pPr>
      <w:r>
        <w:rPr>
          <w:rFonts w:cs="Times New Roman"/>
          <w:szCs w:val="24"/>
        </w:rPr>
        <w:t>v celkové výši 29 000 000,- Kč.</w:t>
      </w:r>
    </w:p>
    <w:p w14:paraId="446D9BC3" w14:textId="77777777" w:rsidR="002339EE" w:rsidRDefault="002339EE" w:rsidP="002339EE">
      <w:pPr>
        <w:rPr>
          <w:rFonts w:cs="Times New Roman"/>
          <w:szCs w:val="24"/>
        </w:rPr>
      </w:pPr>
    </w:p>
    <w:p w14:paraId="3BFD6234" w14:textId="77777777" w:rsidR="002339EE" w:rsidRDefault="002339EE" w:rsidP="002339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Usnesení č.6/32/2021</w:t>
      </w:r>
    </w:p>
    <w:p w14:paraId="02AD40FB" w14:textId="77777777" w:rsidR="002339EE" w:rsidRDefault="002339EE" w:rsidP="002339E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Zastupitelstvo schvaluje cenu vodného ve výši 44,- Kč včetně DPH od </w:t>
      </w:r>
      <w:proofErr w:type="gramStart"/>
      <w:r>
        <w:rPr>
          <w:rFonts w:cs="Times New Roman"/>
          <w:bCs/>
          <w:szCs w:val="24"/>
        </w:rPr>
        <w:t>1.1.2022</w:t>
      </w:r>
      <w:proofErr w:type="gramEnd"/>
      <w:r>
        <w:rPr>
          <w:rFonts w:cs="Times New Roman"/>
          <w:bCs/>
          <w:szCs w:val="24"/>
        </w:rPr>
        <w:t>.</w:t>
      </w:r>
    </w:p>
    <w:p w14:paraId="4BA299BA" w14:textId="77777777" w:rsidR="002339EE" w:rsidRDefault="002339EE" w:rsidP="002339EE">
      <w:pPr>
        <w:rPr>
          <w:rFonts w:cs="Times New Roman"/>
          <w:bCs/>
          <w:szCs w:val="24"/>
        </w:rPr>
      </w:pPr>
    </w:p>
    <w:p w14:paraId="37F0456C" w14:textId="77777777" w:rsidR="002339EE" w:rsidRDefault="002339EE" w:rsidP="002339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č.7/32/2021</w:t>
      </w:r>
    </w:p>
    <w:p w14:paraId="17A40A57" w14:textId="77777777" w:rsidR="002339EE" w:rsidRDefault="002339EE" w:rsidP="002339E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Zastupitelstvo schvaluje uzavření a podpis Nájemní smlouvy – pozemky 515/2022/172 mezi obcí Adršpach a Lesy České republiky, </w:t>
      </w:r>
      <w:proofErr w:type="spellStart"/>
      <w:proofErr w:type="gramStart"/>
      <w:r>
        <w:rPr>
          <w:rFonts w:cs="Times New Roman"/>
          <w:bCs/>
          <w:szCs w:val="24"/>
        </w:rPr>
        <w:t>s.p</w:t>
      </w:r>
      <w:proofErr w:type="spellEnd"/>
      <w:r>
        <w:rPr>
          <w:rFonts w:cs="Times New Roman"/>
          <w:bCs/>
          <w:szCs w:val="24"/>
        </w:rPr>
        <w:t>.</w:t>
      </w:r>
      <w:proofErr w:type="gramEnd"/>
      <w:r>
        <w:rPr>
          <w:rFonts w:cs="Times New Roman"/>
          <w:bCs/>
          <w:szCs w:val="24"/>
        </w:rPr>
        <w:t xml:space="preserve">, Nový Hradec Králové. </w:t>
      </w:r>
    </w:p>
    <w:p w14:paraId="0B2D77BC" w14:textId="77777777" w:rsidR="002339EE" w:rsidRDefault="002339EE" w:rsidP="002339E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Zastupitelstvo pověřuje starostku p. Danu Cahovou podpisem Nájemní smlouvy – pozemky 515/2022/172 s Lesy České republiky, </w:t>
      </w:r>
      <w:proofErr w:type="spellStart"/>
      <w:proofErr w:type="gramStart"/>
      <w:r>
        <w:rPr>
          <w:rFonts w:cs="Times New Roman"/>
          <w:bCs/>
          <w:szCs w:val="24"/>
        </w:rPr>
        <w:t>s.p</w:t>
      </w:r>
      <w:proofErr w:type="spellEnd"/>
      <w:r>
        <w:rPr>
          <w:rFonts w:cs="Times New Roman"/>
          <w:bCs/>
          <w:szCs w:val="24"/>
        </w:rPr>
        <w:t>.</w:t>
      </w:r>
      <w:proofErr w:type="gramEnd"/>
      <w:r>
        <w:rPr>
          <w:rFonts w:cs="Times New Roman"/>
          <w:bCs/>
          <w:szCs w:val="24"/>
        </w:rPr>
        <w:t>, Nový Hradec Králové.</w:t>
      </w:r>
    </w:p>
    <w:p w14:paraId="6A572FC0" w14:textId="77777777" w:rsidR="002339EE" w:rsidRDefault="002339EE" w:rsidP="002339EE">
      <w:pPr>
        <w:rPr>
          <w:rFonts w:cs="Times New Roman"/>
          <w:bCs/>
          <w:szCs w:val="24"/>
        </w:rPr>
      </w:pPr>
    </w:p>
    <w:p w14:paraId="2DCFCB64" w14:textId="77777777" w:rsidR="002339EE" w:rsidRDefault="002339EE" w:rsidP="002339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č.8/32/2021</w:t>
      </w:r>
    </w:p>
    <w:p w14:paraId="17BA91B9" w14:textId="77777777" w:rsidR="002339EE" w:rsidRDefault="002339EE" w:rsidP="002339E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Zastupitelstvo schvaluje uzavření a podpis Dodatku </w:t>
      </w:r>
      <w:proofErr w:type="gramStart"/>
      <w:r>
        <w:rPr>
          <w:rFonts w:cs="Times New Roman"/>
          <w:bCs/>
          <w:szCs w:val="24"/>
        </w:rPr>
        <w:t>č.16</w:t>
      </w:r>
      <w:proofErr w:type="gramEnd"/>
      <w:r>
        <w:rPr>
          <w:rFonts w:cs="Times New Roman"/>
          <w:bCs/>
          <w:szCs w:val="24"/>
        </w:rPr>
        <w:t xml:space="preserve"> Smlouvy o poskytování služeb v oblasti nakládání s odpady na správním území obce Adršpach uzavřené dne 5.2.2001.</w:t>
      </w:r>
    </w:p>
    <w:p w14:paraId="6B752A3D" w14:textId="77777777" w:rsidR="002339EE" w:rsidRDefault="002339EE" w:rsidP="002339EE">
      <w:pPr>
        <w:rPr>
          <w:rFonts w:cs="Times New Roman"/>
          <w:bCs/>
          <w:szCs w:val="24"/>
        </w:rPr>
      </w:pPr>
    </w:p>
    <w:p w14:paraId="08E263AB" w14:textId="77777777" w:rsidR="002339EE" w:rsidRDefault="002339EE" w:rsidP="002339EE">
      <w:pPr>
        <w:spacing w:line="252" w:lineRule="auto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Usnesení č.9/32/2021</w:t>
      </w:r>
    </w:p>
    <w:p w14:paraId="7016542F" w14:textId="77777777" w:rsidR="002339EE" w:rsidRDefault="002339EE" w:rsidP="002339EE">
      <w:pPr>
        <w:spacing w:line="252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Zastupitelstvo schvaluje odstoupení smlouvy o dílo „Oprava fasád zámku – 2. etapa- východní fasáda“  k </w:t>
      </w:r>
      <w:proofErr w:type="gramStart"/>
      <w:r>
        <w:rPr>
          <w:rFonts w:eastAsia="Times New Roman" w:cs="Times New Roman"/>
          <w:szCs w:val="24"/>
          <w:lang w:eastAsia="cs-CZ"/>
        </w:rPr>
        <w:t>17.1.2022</w:t>
      </w:r>
      <w:proofErr w:type="gramEnd"/>
      <w:r>
        <w:rPr>
          <w:rFonts w:eastAsia="Times New Roman" w:cs="Times New Roman"/>
          <w:szCs w:val="24"/>
          <w:lang w:eastAsia="cs-CZ"/>
        </w:rPr>
        <w:t xml:space="preserve"> s firmou RE, s.r.o., Mánesova čp. 1643/92, 120 00 Praha 2, IČO:48591441.</w:t>
      </w:r>
    </w:p>
    <w:p w14:paraId="23A890B4" w14:textId="77777777" w:rsidR="002339EE" w:rsidRDefault="002339EE" w:rsidP="002339EE">
      <w:pPr>
        <w:spacing w:line="252" w:lineRule="auto"/>
        <w:rPr>
          <w:rFonts w:eastAsia="Times New Roman" w:cs="Times New Roman"/>
          <w:szCs w:val="24"/>
          <w:lang w:eastAsia="cs-CZ"/>
        </w:rPr>
      </w:pPr>
    </w:p>
    <w:p w14:paraId="14C40629" w14:textId="77777777" w:rsidR="002339EE" w:rsidRDefault="002339EE" w:rsidP="002339EE">
      <w:pPr>
        <w:tabs>
          <w:tab w:val="left" w:pos="7380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Usnesení č.10/32/2021</w:t>
      </w:r>
    </w:p>
    <w:p w14:paraId="3F2D1249" w14:textId="77777777" w:rsidR="002339EE" w:rsidRDefault="002339EE" w:rsidP="002339EE">
      <w:pPr>
        <w:tabs>
          <w:tab w:val="left" w:pos="7380"/>
        </w:tabs>
        <w:jc w:val="both"/>
        <w:rPr>
          <w:sz w:val="23"/>
          <w:szCs w:val="23"/>
        </w:rPr>
      </w:pPr>
      <w:r>
        <w:rPr>
          <w:sz w:val="23"/>
          <w:szCs w:val="23"/>
        </w:rPr>
        <w:t>Zastupitelstvo schvaluje podání žádosti o dotaci „Dětské hřiště na odpočinkovém místě v Dolním Adršpachu“ z podprogramu MMR, Podpora obnovy a rozvoje venkova pro rok 2022, dotační titul H - Podpora budování a obnovy míst aktivního a pasivního odpočinku a souhlasí se závazkem finanční spoluúčasti z rozpočtu obce.</w:t>
      </w:r>
    </w:p>
    <w:p w14:paraId="3F23479F" w14:textId="77777777" w:rsidR="002339EE" w:rsidRDefault="002339EE" w:rsidP="002339EE">
      <w:pPr>
        <w:tabs>
          <w:tab w:val="left" w:pos="7380"/>
        </w:tabs>
        <w:jc w:val="both"/>
        <w:rPr>
          <w:sz w:val="23"/>
          <w:szCs w:val="23"/>
        </w:rPr>
      </w:pPr>
    </w:p>
    <w:p w14:paraId="477F7514" w14:textId="77777777" w:rsidR="002339EE" w:rsidRDefault="002339EE" w:rsidP="002339EE">
      <w:pPr>
        <w:rPr>
          <w:b/>
          <w:bCs/>
        </w:rPr>
      </w:pPr>
      <w:r>
        <w:rPr>
          <w:b/>
          <w:bCs/>
        </w:rPr>
        <w:t>Usnesení č.11/32/2021</w:t>
      </w:r>
    </w:p>
    <w:p w14:paraId="7FBB63B1" w14:textId="77777777" w:rsidR="002339EE" w:rsidRDefault="002339EE" w:rsidP="002339EE">
      <w:r>
        <w:t xml:space="preserve">Zastupitelstvo schvaluje uzavření a podpis Smlouvy o výpůjčce mezi obcí Adršpach a firmou Continental </w:t>
      </w:r>
      <w:proofErr w:type="spellStart"/>
      <w:r>
        <w:t>Automotive</w:t>
      </w:r>
      <w:proofErr w:type="spellEnd"/>
      <w:r>
        <w:t xml:space="preserve"> Czech Republic s.r.o., </w:t>
      </w:r>
      <w:proofErr w:type="spellStart"/>
      <w:r>
        <w:t>Jíčín</w:t>
      </w:r>
      <w:proofErr w:type="spellEnd"/>
      <w:r>
        <w:t xml:space="preserve"> – nájemní smlouva na prostory pošty v Horním Adršpachu od </w:t>
      </w:r>
      <w:proofErr w:type="gramStart"/>
      <w:r>
        <w:t>1.1.2022</w:t>
      </w:r>
      <w:proofErr w:type="gramEnd"/>
      <w:r>
        <w:t xml:space="preserve"> na dobu neurčitou.</w:t>
      </w:r>
    </w:p>
    <w:p w14:paraId="52EC7EED" w14:textId="77777777" w:rsidR="002339EE" w:rsidRDefault="002339EE" w:rsidP="002339EE"/>
    <w:p w14:paraId="55CE2D3A" w14:textId="77777777" w:rsidR="002339EE" w:rsidRDefault="002339EE" w:rsidP="002339EE">
      <w:pPr>
        <w:rPr>
          <w:b/>
          <w:bCs/>
        </w:rPr>
      </w:pPr>
      <w:r>
        <w:rPr>
          <w:b/>
          <w:bCs/>
        </w:rPr>
        <w:t>Usnesení č.12/32/2021</w:t>
      </w:r>
    </w:p>
    <w:p w14:paraId="61A9EFD2" w14:textId="77777777" w:rsidR="002339EE" w:rsidRDefault="002339EE" w:rsidP="002339EE">
      <w:r>
        <w:t xml:space="preserve">Zastupitelstvo schvaluje uzavření a podpis Smlouvy o výpůjčce mezi obcí Adršpach a ISTER servisem s.r.o., Praha – smlouva na provoz Pošty Partner v Horním Adršpachu od </w:t>
      </w:r>
      <w:proofErr w:type="gramStart"/>
      <w:r>
        <w:t>1.1.2022</w:t>
      </w:r>
      <w:proofErr w:type="gramEnd"/>
      <w:r>
        <w:t xml:space="preserve"> na dobu neurčitou.</w:t>
      </w:r>
    </w:p>
    <w:p w14:paraId="4F623EC1" w14:textId="77777777" w:rsidR="002339EE" w:rsidRDefault="002339EE" w:rsidP="002339EE"/>
    <w:p w14:paraId="070E486F" w14:textId="77777777" w:rsidR="002339EE" w:rsidRDefault="002339EE" w:rsidP="002339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č.13/32/2021</w:t>
      </w:r>
    </w:p>
    <w:p w14:paraId="49FD8764" w14:textId="5FC28CD5" w:rsidR="002339EE" w:rsidRDefault="002339EE" w:rsidP="002339E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Zastupitelstvo schvaluj</w:t>
      </w:r>
      <w:r w:rsidR="00F8036F">
        <w:rPr>
          <w:rFonts w:cs="Times New Roman"/>
          <w:bCs/>
          <w:szCs w:val="24"/>
        </w:rPr>
        <w:t>e</w:t>
      </w:r>
      <w:bookmarkStart w:id="0" w:name="_GoBack"/>
      <w:bookmarkEnd w:id="0"/>
      <w:r>
        <w:rPr>
          <w:rFonts w:cs="Times New Roman"/>
          <w:bCs/>
          <w:szCs w:val="24"/>
        </w:rPr>
        <w:t xml:space="preserve"> podání žádosti na Správu železnic o odkoupení části pozemku </w:t>
      </w:r>
      <w:proofErr w:type="spellStart"/>
      <w:proofErr w:type="gramStart"/>
      <w:r>
        <w:rPr>
          <w:rFonts w:cs="Times New Roman"/>
          <w:bCs/>
          <w:szCs w:val="24"/>
        </w:rPr>
        <w:t>p.č</w:t>
      </w:r>
      <w:proofErr w:type="spellEnd"/>
      <w:r>
        <w:rPr>
          <w:rFonts w:cs="Times New Roman"/>
          <w:bCs/>
          <w:szCs w:val="24"/>
        </w:rPr>
        <w:t>.</w:t>
      </w:r>
      <w:proofErr w:type="gramEnd"/>
      <w:r>
        <w:rPr>
          <w:rFonts w:cs="Times New Roman"/>
          <w:bCs/>
          <w:szCs w:val="24"/>
        </w:rPr>
        <w:t xml:space="preserve"> 961 v </w:t>
      </w:r>
      <w:proofErr w:type="spellStart"/>
      <w:r>
        <w:rPr>
          <w:rFonts w:cs="Times New Roman"/>
          <w:bCs/>
          <w:szCs w:val="24"/>
        </w:rPr>
        <w:t>k.ú</w:t>
      </w:r>
      <w:proofErr w:type="spellEnd"/>
      <w:r>
        <w:rPr>
          <w:rFonts w:cs="Times New Roman"/>
          <w:bCs/>
          <w:szCs w:val="24"/>
        </w:rPr>
        <w:t xml:space="preserve">. Horní Adršpach a  </w:t>
      </w:r>
      <w:proofErr w:type="spellStart"/>
      <w:r>
        <w:rPr>
          <w:rFonts w:cs="Times New Roman"/>
          <w:bCs/>
          <w:szCs w:val="24"/>
        </w:rPr>
        <w:t>st.p.č</w:t>
      </w:r>
      <w:proofErr w:type="spellEnd"/>
      <w:r>
        <w:rPr>
          <w:rFonts w:cs="Times New Roman"/>
          <w:bCs/>
          <w:szCs w:val="24"/>
        </w:rPr>
        <w:t>. 119 v </w:t>
      </w:r>
      <w:proofErr w:type="spellStart"/>
      <w:proofErr w:type="gramStart"/>
      <w:r>
        <w:rPr>
          <w:rFonts w:cs="Times New Roman"/>
          <w:bCs/>
          <w:szCs w:val="24"/>
        </w:rPr>
        <w:t>k.ú</w:t>
      </w:r>
      <w:proofErr w:type="spellEnd"/>
      <w:r>
        <w:rPr>
          <w:rFonts w:cs="Times New Roman"/>
          <w:bCs/>
          <w:szCs w:val="24"/>
        </w:rPr>
        <w:t>.</w:t>
      </w:r>
      <w:proofErr w:type="gramEnd"/>
      <w:r>
        <w:rPr>
          <w:rFonts w:cs="Times New Roman"/>
          <w:bCs/>
          <w:szCs w:val="24"/>
        </w:rPr>
        <w:t xml:space="preserve"> Horní Adršpach za účelem vybudování obchodu a parkoviště. </w:t>
      </w:r>
    </w:p>
    <w:p w14:paraId="1E3FE298" w14:textId="77777777" w:rsidR="002339EE" w:rsidRDefault="002339EE" w:rsidP="002339EE">
      <w:pPr>
        <w:rPr>
          <w:rFonts w:cs="Times New Roman"/>
          <w:bCs/>
          <w:szCs w:val="24"/>
        </w:rPr>
      </w:pPr>
    </w:p>
    <w:p w14:paraId="13E49DD7" w14:textId="77777777" w:rsidR="002339EE" w:rsidRDefault="002339EE" w:rsidP="002339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č.14/32/2021</w:t>
      </w:r>
    </w:p>
    <w:p w14:paraId="4487F28F" w14:textId="77777777" w:rsidR="002339EE" w:rsidRDefault="002339EE" w:rsidP="002339E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Zastupitelstvo schvaluje finanční nabídku od firmy DABONA s.r.o., Rychnov nad Kněžnou ve výši 26 620,- Kč včetně DPH na zpracování žádosti o dotaci na opravu místních </w:t>
      </w:r>
      <w:proofErr w:type="gramStart"/>
      <w:r>
        <w:rPr>
          <w:rFonts w:cs="Times New Roman"/>
          <w:bCs/>
          <w:szCs w:val="24"/>
        </w:rPr>
        <w:t>komunikací k katastru</w:t>
      </w:r>
      <w:proofErr w:type="gramEnd"/>
      <w:r>
        <w:rPr>
          <w:rFonts w:cs="Times New Roman"/>
          <w:bCs/>
          <w:szCs w:val="24"/>
        </w:rPr>
        <w:t xml:space="preserve"> Horní Adršpach.</w:t>
      </w:r>
    </w:p>
    <w:p w14:paraId="2E712D4B" w14:textId="77777777" w:rsidR="002339EE" w:rsidRDefault="002339EE" w:rsidP="002339EE">
      <w:pPr>
        <w:rPr>
          <w:rFonts w:cs="Times New Roman"/>
          <w:bCs/>
          <w:szCs w:val="24"/>
        </w:rPr>
      </w:pPr>
    </w:p>
    <w:p w14:paraId="46E36BD0" w14:textId="77777777" w:rsidR="002339EE" w:rsidRDefault="002339EE" w:rsidP="002339EE">
      <w:pPr>
        <w:rPr>
          <w:rFonts w:cs="Times New Roman"/>
          <w:bCs/>
          <w:szCs w:val="24"/>
        </w:rPr>
      </w:pPr>
    </w:p>
    <w:p w14:paraId="1DABF50A" w14:textId="77777777" w:rsidR="002339EE" w:rsidRDefault="002339EE" w:rsidP="002339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č.15/32/2021</w:t>
      </w:r>
    </w:p>
    <w:p w14:paraId="68E43861" w14:textId="77777777" w:rsidR="002339EE" w:rsidRDefault="002339EE" w:rsidP="002339E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Zastupitelstvo schvaluje uzavření a podpis Dodatku </w:t>
      </w:r>
      <w:proofErr w:type="gramStart"/>
      <w:r>
        <w:rPr>
          <w:rFonts w:cs="Times New Roman"/>
          <w:bCs/>
          <w:szCs w:val="24"/>
        </w:rPr>
        <w:t>č.1 ke</w:t>
      </w:r>
      <w:proofErr w:type="gramEnd"/>
      <w:r>
        <w:rPr>
          <w:rFonts w:cs="Times New Roman"/>
          <w:bCs/>
          <w:szCs w:val="24"/>
        </w:rPr>
        <w:t xml:space="preserve"> Smlouvě o dílo ze dne 22.3.2019 uzavřeno mezi obcí Adršpach a Technickými službami s.r.o. pro rok 2021. (navýšení částky o 200 000,- Kč včetně DPH)</w:t>
      </w:r>
    </w:p>
    <w:p w14:paraId="1653C07A" w14:textId="77777777" w:rsidR="002339EE" w:rsidRDefault="002339EE" w:rsidP="002339EE">
      <w:pPr>
        <w:rPr>
          <w:rFonts w:cs="Times New Roman"/>
          <w:bCs/>
          <w:szCs w:val="24"/>
        </w:rPr>
      </w:pPr>
    </w:p>
    <w:p w14:paraId="260BB6A1" w14:textId="77777777" w:rsidR="002339EE" w:rsidRDefault="002339EE" w:rsidP="002339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č.16/32/2021</w:t>
      </w:r>
    </w:p>
    <w:p w14:paraId="2A69FBB5" w14:textId="77777777" w:rsidR="002339EE" w:rsidRDefault="002339EE" w:rsidP="002339E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Zastupitelstvo schvaluje finanční nabídku ve výši 68 900,- Kč celkem od NB projekce s.r.o., Police nad Metují za vypracování podkladů pro dotace na opravu místních komunikací. (rozpočet, technické a technologické zpracování podkladů, </w:t>
      </w:r>
      <w:proofErr w:type="spellStart"/>
      <w:r>
        <w:rPr>
          <w:rFonts w:cs="Times New Roman"/>
          <w:bCs/>
          <w:szCs w:val="24"/>
        </w:rPr>
        <w:t>atd</w:t>
      </w:r>
      <w:proofErr w:type="spellEnd"/>
      <w:r>
        <w:rPr>
          <w:rFonts w:cs="Times New Roman"/>
          <w:bCs/>
          <w:szCs w:val="24"/>
        </w:rPr>
        <w:t>)</w:t>
      </w:r>
    </w:p>
    <w:p w14:paraId="3EEA1197" w14:textId="77777777" w:rsidR="002339EE" w:rsidRDefault="002339EE" w:rsidP="002339EE">
      <w:pPr>
        <w:rPr>
          <w:rFonts w:cs="Times New Roman"/>
          <w:bCs/>
          <w:szCs w:val="24"/>
        </w:rPr>
      </w:pPr>
    </w:p>
    <w:p w14:paraId="34B1A898" w14:textId="77777777" w:rsidR="002339EE" w:rsidRDefault="002339EE" w:rsidP="002339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č.17/32/2021</w:t>
      </w:r>
    </w:p>
    <w:p w14:paraId="1E9DA7C9" w14:textId="77777777" w:rsidR="002339EE" w:rsidRDefault="002339EE" w:rsidP="002339E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Zastupitelstvo schvaluje nabídka na spolupráci v oblasti </w:t>
      </w:r>
      <w:proofErr w:type="spellStart"/>
      <w:r>
        <w:rPr>
          <w:rFonts w:cs="Times New Roman"/>
          <w:bCs/>
          <w:szCs w:val="24"/>
        </w:rPr>
        <w:t>elektromobility</w:t>
      </w:r>
      <w:proofErr w:type="spellEnd"/>
      <w:r>
        <w:rPr>
          <w:rFonts w:cs="Times New Roman"/>
          <w:bCs/>
          <w:szCs w:val="24"/>
        </w:rPr>
        <w:t xml:space="preserve"> – výstavba nabíjecích stanic pro elektromobily od firmy </w:t>
      </w:r>
      <w:proofErr w:type="spellStart"/>
      <w:r>
        <w:rPr>
          <w:rFonts w:cs="Times New Roman"/>
          <w:bCs/>
          <w:szCs w:val="24"/>
        </w:rPr>
        <w:t>inogy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Energo</w:t>
      </w:r>
      <w:proofErr w:type="spellEnd"/>
      <w:r>
        <w:rPr>
          <w:rFonts w:cs="Times New Roman"/>
          <w:bCs/>
          <w:szCs w:val="24"/>
        </w:rPr>
        <w:t>, s.r.o., Praha.</w:t>
      </w:r>
    </w:p>
    <w:p w14:paraId="213A9852" w14:textId="77777777" w:rsidR="002339EE" w:rsidRDefault="002339EE" w:rsidP="002339EE">
      <w:pPr>
        <w:rPr>
          <w:rFonts w:cs="Times New Roman"/>
          <w:bCs/>
          <w:szCs w:val="24"/>
        </w:rPr>
      </w:pPr>
    </w:p>
    <w:p w14:paraId="5FF25482" w14:textId="77777777" w:rsidR="002339EE" w:rsidRDefault="002339EE" w:rsidP="002339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č.18/32/2021</w:t>
      </w:r>
    </w:p>
    <w:p w14:paraId="6EA0ED72" w14:textId="77777777" w:rsidR="002339EE" w:rsidRDefault="002339EE" w:rsidP="002339E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Zastupitelstvo schvaluje záměr směny pozemků část pozemku </w:t>
      </w:r>
      <w:proofErr w:type="spellStart"/>
      <w:r>
        <w:rPr>
          <w:rFonts w:cs="Times New Roman"/>
          <w:bCs/>
          <w:szCs w:val="24"/>
        </w:rPr>
        <w:t>st.p.č</w:t>
      </w:r>
      <w:proofErr w:type="spellEnd"/>
      <w:r>
        <w:rPr>
          <w:rFonts w:cs="Times New Roman"/>
          <w:bCs/>
          <w:szCs w:val="24"/>
        </w:rPr>
        <w:t>. 3/1 v </w:t>
      </w:r>
      <w:proofErr w:type="spellStart"/>
      <w:proofErr w:type="gramStart"/>
      <w:r>
        <w:rPr>
          <w:rFonts w:cs="Times New Roman"/>
          <w:bCs/>
          <w:szCs w:val="24"/>
        </w:rPr>
        <w:t>k.ú</w:t>
      </w:r>
      <w:proofErr w:type="spellEnd"/>
      <w:r>
        <w:rPr>
          <w:rFonts w:cs="Times New Roman"/>
          <w:bCs/>
          <w:szCs w:val="24"/>
        </w:rPr>
        <w:t>.</w:t>
      </w:r>
      <w:proofErr w:type="gramEnd"/>
      <w:r>
        <w:rPr>
          <w:rFonts w:cs="Times New Roman"/>
          <w:bCs/>
          <w:szCs w:val="24"/>
        </w:rPr>
        <w:t xml:space="preserve"> Dolní Adršpach ve vlastnictví p. D ve prospěch obce Adršpach a část pozemku </w:t>
      </w:r>
      <w:proofErr w:type="spellStart"/>
      <w:proofErr w:type="gramStart"/>
      <w:r>
        <w:rPr>
          <w:rFonts w:cs="Times New Roman"/>
          <w:bCs/>
          <w:szCs w:val="24"/>
        </w:rPr>
        <w:t>p.č</w:t>
      </w:r>
      <w:proofErr w:type="spellEnd"/>
      <w:r>
        <w:rPr>
          <w:rFonts w:cs="Times New Roman"/>
          <w:bCs/>
          <w:szCs w:val="24"/>
        </w:rPr>
        <w:t>.</w:t>
      </w:r>
      <w:proofErr w:type="gramEnd"/>
      <w:r>
        <w:rPr>
          <w:rFonts w:cs="Times New Roman"/>
          <w:bCs/>
          <w:szCs w:val="24"/>
        </w:rPr>
        <w:t xml:space="preserve"> 380 v </w:t>
      </w:r>
      <w:proofErr w:type="spellStart"/>
      <w:r>
        <w:rPr>
          <w:rFonts w:cs="Times New Roman"/>
          <w:bCs/>
          <w:szCs w:val="24"/>
        </w:rPr>
        <w:t>k.ú</w:t>
      </w:r>
      <w:proofErr w:type="spellEnd"/>
      <w:r>
        <w:rPr>
          <w:rFonts w:cs="Times New Roman"/>
          <w:bCs/>
          <w:szCs w:val="24"/>
        </w:rPr>
        <w:t>. Dolní Adršpach ve vlastnictví obce Adršpach ve prospěch pana Dufka. Tato směna pozemků je kvůli narovnání hranic pozemků mezi oběma majiteli a vybudování oplocení.</w:t>
      </w:r>
    </w:p>
    <w:p w14:paraId="2EC20FAC" w14:textId="77777777" w:rsidR="002339EE" w:rsidRDefault="002339EE" w:rsidP="002339EE">
      <w:pPr>
        <w:rPr>
          <w:rFonts w:cs="Times New Roman"/>
          <w:bCs/>
          <w:szCs w:val="24"/>
        </w:rPr>
      </w:pPr>
    </w:p>
    <w:p w14:paraId="65E00AA1" w14:textId="77777777" w:rsidR="002339EE" w:rsidRDefault="002339EE" w:rsidP="002339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č.19/32/2021</w:t>
      </w:r>
    </w:p>
    <w:p w14:paraId="5F04B7D3" w14:textId="77777777" w:rsidR="002339EE" w:rsidRDefault="002339EE" w:rsidP="002339E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Zastupitelstvo schvaluje, že nebude prodávat žádné pozemky ve svém vlastnictví do konce volebního období.</w:t>
      </w:r>
    </w:p>
    <w:p w14:paraId="530D04B9" w14:textId="77777777" w:rsidR="002339EE" w:rsidRDefault="002339EE" w:rsidP="002339EE">
      <w:pPr>
        <w:rPr>
          <w:rFonts w:cs="Times New Roman"/>
          <w:bCs/>
          <w:szCs w:val="24"/>
        </w:rPr>
      </w:pPr>
    </w:p>
    <w:p w14:paraId="357B1CB4" w14:textId="77777777" w:rsidR="002339EE" w:rsidRDefault="002339EE" w:rsidP="002339EE">
      <w:pPr>
        <w:ind w:right="1"/>
        <w:rPr>
          <w:b/>
        </w:rPr>
      </w:pPr>
      <w:r>
        <w:rPr>
          <w:b/>
        </w:rPr>
        <w:t>Usnesení č.20/32/2021</w:t>
      </w:r>
    </w:p>
    <w:p w14:paraId="4F08E3A8" w14:textId="77777777" w:rsidR="002339EE" w:rsidRDefault="002339EE" w:rsidP="002339EE">
      <w:pPr>
        <w:ind w:right="1"/>
        <w:rPr>
          <w:bCs/>
        </w:rPr>
      </w:pPr>
      <w:r>
        <w:rPr>
          <w:bCs/>
        </w:rPr>
        <w:t xml:space="preserve">Zastupitelstvo schvaluje a starostka obce Adršpach, paní Dana Cahová pověřuje </w:t>
      </w:r>
      <w:r>
        <w:rPr>
          <w:rFonts w:cs="Times New Roman"/>
          <w:bCs/>
          <w:szCs w:val="24"/>
        </w:rPr>
        <w:t xml:space="preserve">paní Kateřinu Menšíkovou za obec Adršpach při jednáních na </w:t>
      </w:r>
      <w:r>
        <w:rPr>
          <w:bCs/>
        </w:rPr>
        <w:t xml:space="preserve">Společnosti pro destinační management Broumovska, o.p.s. od </w:t>
      </w:r>
      <w:proofErr w:type="gramStart"/>
      <w:r>
        <w:rPr>
          <w:bCs/>
        </w:rPr>
        <w:t>1.1.2022</w:t>
      </w:r>
      <w:proofErr w:type="gramEnd"/>
      <w:r>
        <w:rPr>
          <w:bCs/>
        </w:rPr>
        <w:t xml:space="preserve"> do konce volebního období.</w:t>
      </w:r>
    </w:p>
    <w:p w14:paraId="23127BB3" w14:textId="77777777" w:rsidR="002339EE" w:rsidRDefault="002339EE" w:rsidP="002339EE">
      <w:pPr>
        <w:ind w:right="1"/>
        <w:rPr>
          <w:bCs/>
        </w:rPr>
      </w:pPr>
    </w:p>
    <w:p w14:paraId="17204970" w14:textId="77777777" w:rsidR="002339EE" w:rsidRDefault="002339EE" w:rsidP="002339EE">
      <w:pPr>
        <w:ind w:right="1"/>
        <w:rPr>
          <w:b/>
        </w:rPr>
      </w:pPr>
      <w:r>
        <w:rPr>
          <w:b/>
        </w:rPr>
        <w:t>Usnesení č.21/32/2021</w:t>
      </w:r>
    </w:p>
    <w:p w14:paraId="4CAE0522" w14:textId="77777777" w:rsidR="002339EE" w:rsidRDefault="002339EE" w:rsidP="002339EE">
      <w:pPr>
        <w:ind w:right="1"/>
        <w:rPr>
          <w:b/>
        </w:rPr>
      </w:pPr>
      <w:r>
        <w:rPr>
          <w:bCs/>
        </w:rPr>
        <w:t>Zastupitelstvo schvaluje uzavření a podpis Podnájemní smlouvy mezi obcí Adršpach a Technickými službami Adršpach s.</w:t>
      </w:r>
      <w:proofErr w:type="gramStart"/>
      <w:r>
        <w:rPr>
          <w:bCs/>
        </w:rPr>
        <w:t>r.o..</w:t>
      </w:r>
      <w:proofErr w:type="gramEnd"/>
      <w:r>
        <w:rPr>
          <w:bCs/>
        </w:rPr>
        <w:t xml:space="preserve"> Technické služby Adršpach s.r.o. budou plnit závazky a povinnosti obce Adršpach dle Nájemní smlouvy – pozemky s Lesy ČR, </w:t>
      </w:r>
      <w:proofErr w:type="spellStart"/>
      <w:proofErr w:type="gramStart"/>
      <w:r>
        <w:rPr>
          <w:bCs/>
        </w:rPr>
        <w:t>s.p</w:t>
      </w:r>
      <w:proofErr w:type="spellEnd"/>
      <w:r>
        <w:rPr>
          <w:bCs/>
        </w:rPr>
        <w:t>.</w:t>
      </w:r>
      <w:proofErr w:type="gramEnd"/>
      <w:r>
        <w:rPr>
          <w:bCs/>
        </w:rPr>
        <w:t>, a schvalují podepsání smlouvy starostkou paní Danou Cahovou a jednatelem Technických služeb Adršpach s.r.o.</w:t>
      </w:r>
    </w:p>
    <w:p w14:paraId="4B07D313" w14:textId="77777777" w:rsidR="002339EE" w:rsidRDefault="002339EE" w:rsidP="002339EE">
      <w:pPr>
        <w:ind w:right="23"/>
        <w:rPr>
          <w:rFonts w:cs="Times New Roman"/>
          <w:b/>
          <w:bCs/>
          <w:szCs w:val="24"/>
        </w:rPr>
      </w:pPr>
    </w:p>
    <w:p w14:paraId="0639650F" w14:textId="77777777" w:rsidR="002339EE" w:rsidRDefault="002339EE" w:rsidP="002339EE">
      <w:pPr>
        <w:ind w:right="1"/>
        <w:rPr>
          <w:bCs/>
        </w:rPr>
      </w:pPr>
    </w:p>
    <w:p w14:paraId="62E6AC2A" w14:textId="77777777" w:rsidR="002339EE" w:rsidRDefault="002339EE" w:rsidP="002339EE">
      <w:pPr>
        <w:ind w:right="1"/>
        <w:rPr>
          <w:bCs/>
        </w:rPr>
      </w:pPr>
    </w:p>
    <w:p w14:paraId="4667BE8B" w14:textId="77777777" w:rsidR="002339EE" w:rsidRDefault="002339EE" w:rsidP="002339EE">
      <w:pPr>
        <w:ind w:right="1"/>
        <w:rPr>
          <w:bCs/>
        </w:rPr>
      </w:pPr>
    </w:p>
    <w:p w14:paraId="1505BAEF" w14:textId="77777777" w:rsidR="002339EE" w:rsidRDefault="002339EE" w:rsidP="002339EE">
      <w:pPr>
        <w:ind w:right="1"/>
        <w:rPr>
          <w:bCs/>
        </w:rPr>
      </w:pPr>
    </w:p>
    <w:p w14:paraId="17E10D89" w14:textId="77777777" w:rsidR="002339EE" w:rsidRDefault="002339EE" w:rsidP="002339EE">
      <w:pPr>
        <w:ind w:right="1"/>
        <w:rPr>
          <w:bCs/>
        </w:rPr>
      </w:pPr>
    </w:p>
    <w:p w14:paraId="2FD108C7" w14:textId="77777777" w:rsidR="002339EE" w:rsidRDefault="002339EE" w:rsidP="002339EE">
      <w:pPr>
        <w:ind w:right="1"/>
        <w:rPr>
          <w:bCs/>
        </w:rPr>
      </w:pPr>
    </w:p>
    <w:p w14:paraId="014A8321" w14:textId="77777777" w:rsidR="002339EE" w:rsidRDefault="002339EE" w:rsidP="002339EE">
      <w:pPr>
        <w:ind w:right="1"/>
        <w:rPr>
          <w:bCs/>
        </w:rPr>
      </w:pPr>
    </w:p>
    <w:p w14:paraId="22952B62" w14:textId="77777777" w:rsidR="002339EE" w:rsidRDefault="002339EE" w:rsidP="002339EE">
      <w:pPr>
        <w:ind w:right="23"/>
        <w:rPr>
          <w:rFonts w:cs="Times New Roman"/>
          <w:b/>
          <w:bCs/>
          <w:szCs w:val="24"/>
        </w:rPr>
      </w:pPr>
    </w:p>
    <w:p w14:paraId="4FAE1064" w14:textId="77777777" w:rsidR="002339EE" w:rsidRDefault="002339EE" w:rsidP="002339EE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Zastupitelstvo bere na vědomí</w:t>
      </w:r>
    </w:p>
    <w:p w14:paraId="63B79DBC" w14:textId="77777777" w:rsidR="002339EE" w:rsidRDefault="002339EE" w:rsidP="002339EE">
      <w:pPr>
        <w:ind w:right="23"/>
        <w:rPr>
          <w:rFonts w:cs="Times New Roman"/>
          <w:b/>
          <w:bCs/>
          <w:szCs w:val="24"/>
        </w:rPr>
      </w:pPr>
    </w:p>
    <w:p w14:paraId="162B2FE2" w14:textId="77777777" w:rsidR="002339EE" w:rsidRDefault="002339EE" w:rsidP="002339E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Zastupitelstvo bere na vědomí Rozpočtové opatření č.13/2021, viz příloha usnesení.</w:t>
      </w:r>
    </w:p>
    <w:p w14:paraId="11D8AAE0" w14:textId="77777777" w:rsidR="002339EE" w:rsidRDefault="002339EE" w:rsidP="002339EE">
      <w:pPr>
        <w:rPr>
          <w:rFonts w:cs="Times New Roman"/>
          <w:bCs/>
          <w:szCs w:val="24"/>
        </w:rPr>
      </w:pPr>
    </w:p>
    <w:p w14:paraId="40200893" w14:textId="77777777" w:rsidR="002339EE" w:rsidRDefault="002339EE" w:rsidP="002339EE">
      <w:pPr>
        <w:rPr>
          <w:rFonts w:cs="Times New Roman"/>
          <w:szCs w:val="24"/>
        </w:rPr>
      </w:pPr>
      <w:r>
        <w:rPr>
          <w:rFonts w:cs="Times New Roman"/>
          <w:szCs w:val="24"/>
        </w:rPr>
        <w:t>Zastupitelstvo bere na vědomí umístění rozhledového zrcadla u ZŠ a zámku v Dolním Adršpachu.</w:t>
      </w:r>
    </w:p>
    <w:p w14:paraId="27F5C7E5" w14:textId="77777777" w:rsidR="002339EE" w:rsidRDefault="002339EE" w:rsidP="002339EE">
      <w:pPr>
        <w:rPr>
          <w:rFonts w:cs="Times New Roman"/>
          <w:szCs w:val="24"/>
        </w:rPr>
      </w:pPr>
    </w:p>
    <w:p w14:paraId="1B026387" w14:textId="77777777" w:rsidR="002339EE" w:rsidRDefault="002339EE" w:rsidP="002339EE">
      <w:pPr>
        <w:ind w:right="23"/>
        <w:rPr>
          <w:rFonts w:cs="Times New Roman"/>
          <w:b/>
          <w:bCs/>
          <w:szCs w:val="24"/>
        </w:rPr>
      </w:pPr>
    </w:p>
    <w:p w14:paraId="45B0E286" w14:textId="77777777" w:rsidR="002339EE" w:rsidRDefault="002339EE" w:rsidP="002339EE">
      <w:pPr>
        <w:ind w:right="23"/>
        <w:rPr>
          <w:rFonts w:cs="Times New Roman"/>
          <w:b/>
          <w:bCs/>
          <w:szCs w:val="24"/>
        </w:rPr>
      </w:pPr>
    </w:p>
    <w:p w14:paraId="2DEEF62A" w14:textId="77777777" w:rsidR="002339EE" w:rsidRDefault="002339EE" w:rsidP="002339EE">
      <w:pPr>
        <w:ind w:right="23"/>
        <w:rPr>
          <w:rFonts w:cs="Times New Roman"/>
          <w:b/>
          <w:bCs/>
          <w:szCs w:val="24"/>
        </w:rPr>
      </w:pPr>
    </w:p>
    <w:p w14:paraId="436667AC" w14:textId="77777777" w:rsidR="002339EE" w:rsidRDefault="002339EE" w:rsidP="002339EE">
      <w:pPr>
        <w:ind w:right="1"/>
        <w:rPr>
          <w:bCs/>
        </w:rPr>
      </w:pPr>
    </w:p>
    <w:p w14:paraId="4AA41716" w14:textId="77777777" w:rsidR="002339EE" w:rsidRDefault="002339EE" w:rsidP="002339EE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starostka Obce Adršpach Dana Cahová 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</w:t>
      </w:r>
      <w:r>
        <w:rPr>
          <w:rFonts w:cs="Times New Roman"/>
          <w:szCs w:val="24"/>
          <w:vertAlign w:val="superscript"/>
        </w:rPr>
        <w:tab/>
        <w:t xml:space="preserve">   místostarostka Obce Adršpach Hana </w:t>
      </w:r>
      <w:proofErr w:type="spellStart"/>
      <w:r>
        <w:rPr>
          <w:rFonts w:cs="Times New Roman"/>
          <w:szCs w:val="24"/>
          <w:vertAlign w:val="superscript"/>
        </w:rPr>
        <w:t>Balínová</w:t>
      </w:r>
      <w:proofErr w:type="spellEnd"/>
    </w:p>
    <w:p w14:paraId="14168C86" w14:textId="77777777" w:rsidR="002339EE" w:rsidRDefault="002339EE" w:rsidP="002339EE">
      <w:pPr>
        <w:ind w:right="23"/>
        <w:rPr>
          <w:rFonts w:cs="Times New Roman"/>
          <w:szCs w:val="24"/>
          <w:vertAlign w:val="superscript"/>
        </w:rPr>
      </w:pPr>
    </w:p>
    <w:p w14:paraId="4019A8E0" w14:textId="77777777" w:rsidR="002339EE" w:rsidRDefault="002339EE" w:rsidP="002339EE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>…………………………………………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  </w:t>
      </w:r>
      <w:r>
        <w:rPr>
          <w:rFonts w:cs="Times New Roman"/>
          <w:szCs w:val="24"/>
          <w:vertAlign w:val="superscript"/>
        </w:rPr>
        <w:tab/>
        <w:t xml:space="preserve">       </w:t>
      </w:r>
      <w:r>
        <w:rPr>
          <w:rFonts w:cs="Times New Roman"/>
          <w:szCs w:val="24"/>
          <w:vertAlign w:val="superscript"/>
        </w:rPr>
        <w:tab/>
        <w:t xml:space="preserve">   ……………………………………………</w:t>
      </w:r>
    </w:p>
    <w:p w14:paraId="33707C0F" w14:textId="77777777" w:rsidR="002339EE" w:rsidRDefault="002339EE" w:rsidP="002339EE">
      <w:pPr>
        <w:rPr>
          <w:rFonts w:ascii="Arial" w:hAnsi="Arial" w:cs="Arial"/>
          <w:sz w:val="22"/>
        </w:rPr>
      </w:pPr>
    </w:p>
    <w:p w14:paraId="7D540763" w14:textId="77777777" w:rsidR="002339EE" w:rsidRDefault="002339EE" w:rsidP="002339EE"/>
    <w:p w14:paraId="1BAC6D29" w14:textId="77777777" w:rsidR="002339EE" w:rsidRDefault="002339EE" w:rsidP="002339EE"/>
    <w:p w14:paraId="40E46BAD" w14:textId="77777777" w:rsidR="002339EE" w:rsidRDefault="002339EE" w:rsidP="002339EE"/>
    <w:p w14:paraId="7F1770F1" w14:textId="77777777" w:rsidR="002407B1" w:rsidRDefault="002407B1"/>
    <w:sectPr w:rsidR="0024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BF"/>
    <w:rsid w:val="002339EE"/>
    <w:rsid w:val="002407B1"/>
    <w:rsid w:val="00546ABF"/>
    <w:rsid w:val="00F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86455-5347-430C-A861-B5A4A3D8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9EE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3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ucetni</cp:lastModifiedBy>
  <cp:revision>2</cp:revision>
  <cp:lastPrinted>2021-12-20T12:54:00Z</cp:lastPrinted>
  <dcterms:created xsi:type="dcterms:W3CDTF">2021-12-20T14:43:00Z</dcterms:created>
  <dcterms:modified xsi:type="dcterms:W3CDTF">2021-12-20T14:43:00Z</dcterms:modified>
</cp:coreProperties>
</file>