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76118" w14:textId="77777777" w:rsidR="00C07B39" w:rsidRDefault="00C07B39" w:rsidP="00C07B39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  <w:r>
        <w:rPr>
          <w:b/>
          <w:color w:val="0000FF"/>
          <w:sz w:val="44"/>
          <w:szCs w:val="44"/>
        </w:rPr>
        <w:t>Usnesení zastupitelstva obce Adršpach č. 14/</w:t>
      </w:r>
      <w:proofErr w:type="gramStart"/>
      <w:r>
        <w:rPr>
          <w:b/>
          <w:color w:val="0000FF"/>
          <w:sz w:val="44"/>
          <w:szCs w:val="44"/>
        </w:rPr>
        <w:t>2019  ze</w:t>
      </w:r>
      <w:proofErr w:type="gramEnd"/>
      <w:r>
        <w:rPr>
          <w:b/>
          <w:color w:val="0000FF"/>
          <w:sz w:val="44"/>
          <w:szCs w:val="44"/>
        </w:rPr>
        <w:t> zasedání ze dne 11.12. 2019</w:t>
      </w:r>
    </w:p>
    <w:p w14:paraId="73448E96" w14:textId="77777777" w:rsidR="00C07B39" w:rsidRDefault="00C07B39" w:rsidP="00C07B39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14:paraId="281F0B87" w14:textId="77777777" w:rsidR="00C07B39" w:rsidRDefault="00C07B39" w:rsidP="00C07B39">
      <w:pPr>
        <w:ind w:right="1"/>
        <w:rPr>
          <w:b/>
        </w:rPr>
      </w:pPr>
      <w:r>
        <w:rPr>
          <w:b/>
        </w:rPr>
        <w:t>Zastupitelstvo obce schvaluje:</w:t>
      </w:r>
    </w:p>
    <w:p w14:paraId="4A09F769" w14:textId="77777777" w:rsidR="00C07B39" w:rsidRDefault="00C07B39" w:rsidP="00C07B39">
      <w:pPr>
        <w:ind w:right="1"/>
        <w:rPr>
          <w:b/>
        </w:rPr>
      </w:pPr>
      <w:r>
        <w:rPr>
          <w:b/>
        </w:rPr>
        <w:t>Usnesení č.1/14/2019</w:t>
      </w:r>
    </w:p>
    <w:p w14:paraId="7B6547EA" w14:textId="77777777" w:rsidR="00C07B39" w:rsidRDefault="00C07B39" w:rsidP="00C07B39">
      <w:pPr>
        <w:ind w:right="1"/>
      </w:pPr>
      <w:r>
        <w:t>Zastupitelstvo schvaluje rozpočtové opatření č.9/2019, viz příloha usnesení</w:t>
      </w:r>
    </w:p>
    <w:p w14:paraId="7784D4DD" w14:textId="77777777" w:rsidR="00C07B39" w:rsidRDefault="00C07B39" w:rsidP="00C07B39">
      <w:pPr>
        <w:ind w:right="1"/>
      </w:pPr>
    </w:p>
    <w:p w14:paraId="3DE7220A" w14:textId="77777777" w:rsidR="00C07B39" w:rsidRDefault="00C07B39" w:rsidP="00C07B39">
      <w:pPr>
        <w:rPr>
          <w:b/>
        </w:rPr>
      </w:pPr>
      <w:r>
        <w:rPr>
          <w:b/>
        </w:rPr>
        <w:t>Usnesení č.2/14/2019</w:t>
      </w:r>
    </w:p>
    <w:p w14:paraId="6711A7EE" w14:textId="77777777" w:rsidR="00C07B39" w:rsidRDefault="00C07B39" w:rsidP="00C07B39">
      <w:r>
        <w:t>Zastupitelstvo schvaluje poskytnutí účelové neinvestiční dotace obcím prostřednictvím kraje na výdaje jednotek sborů dobrovolných hasičů obcí na rok 2019 ve výši 46 000,- Kč od Krajského úřadu Královéhradeckého kraje</w:t>
      </w:r>
    </w:p>
    <w:p w14:paraId="2B644E8C" w14:textId="77777777" w:rsidR="00C07B39" w:rsidRDefault="00C07B39" w:rsidP="00C07B39"/>
    <w:p w14:paraId="422618B7" w14:textId="77777777" w:rsidR="00C07B39" w:rsidRDefault="00C07B39" w:rsidP="00C07B39">
      <w:pPr>
        <w:rPr>
          <w:b/>
          <w:bCs/>
        </w:rPr>
      </w:pPr>
      <w:r>
        <w:rPr>
          <w:b/>
          <w:bCs/>
        </w:rPr>
        <w:t>Usnesení č.3/14/2019</w:t>
      </w:r>
    </w:p>
    <w:p w14:paraId="4A8F05BD" w14:textId="77777777" w:rsidR="00C07B39" w:rsidRDefault="00C07B39" w:rsidP="00C07B39">
      <w:r>
        <w:t>Zastupitelstvo schvaluje rozhodnutí o poskytnutí finančního příspěvku na hospodaření v obecních lesích ve výši 29 520,- Kč na výchovu lesních porostů do 40 let skutečného věku porostu od Krajského úřadu Královéhradeckého kraje</w:t>
      </w:r>
    </w:p>
    <w:p w14:paraId="6BDBF4A8" w14:textId="77777777" w:rsidR="00C07B39" w:rsidRDefault="00C07B39" w:rsidP="00C07B39"/>
    <w:p w14:paraId="7045B86E" w14:textId="77777777" w:rsidR="00C07B39" w:rsidRDefault="00C07B39" w:rsidP="00C07B39">
      <w:pPr>
        <w:rPr>
          <w:b/>
        </w:rPr>
      </w:pPr>
      <w:r>
        <w:rPr>
          <w:b/>
        </w:rPr>
        <w:t>Usnesení č.4/14/2019</w:t>
      </w:r>
    </w:p>
    <w:p w14:paraId="3DC14747" w14:textId="77777777" w:rsidR="00C07B39" w:rsidRDefault="00C07B39" w:rsidP="00C07B39">
      <w:r>
        <w:t xml:space="preserve">Zastupitelstvo schvaluje rozpočet na rok 2020 jako vyrovnaný ve výši příjmů a výdajů </w:t>
      </w:r>
      <w:r>
        <w:br/>
        <w:t>57.512.300,- Kč. Splátky úvěrů budou v roce 2020 činit 1 609 520,- Kč a budou kryty přebytkem z minulých let na bankovním účtu.</w:t>
      </w:r>
      <w:r>
        <w:br/>
        <w:t xml:space="preserve">Schválený rozpočet je nedílnou součástí tohoto zápisu. </w:t>
      </w:r>
    </w:p>
    <w:p w14:paraId="3AD83740" w14:textId="77777777" w:rsidR="00C07B39" w:rsidRDefault="00C07B39" w:rsidP="00C07B39">
      <w:r>
        <w:t>Oproti zveřejněnému návrhu rozpočtu došlo k níže uvedené změně, která neovlivnila výši příjmů ani výdajů (přesun výdajů mezi paragrafy.</w:t>
      </w:r>
    </w:p>
    <w:p w14:paraId="13CC5E88" w14:textId="77777777" w:rsidR="00C07B39" w:rsidRDefault="00C07B39" w:rsidP="00C07B39">
      <w:pPr>
        <w:pStyle w:val="Odstavecseseznamem"/>
        <w:numPr>
          <w:ilvl w:val="0"/>
          <w:numId w:val="1"/>
        </w:numPr>
      </w:pPr>
      <w:r>
        <w:t>§6402 – se snížil o částku 8 200,- Kč</w:t>
      </w:r>
    </w:p>
    <w:p w14:paraId="22533770" w14:textId="77777777" w:rsidR="00C07B39" w:rsidRDefault="00C07B39" w:rsidP="00C07B39">
      <w:pPr>
        <w:pStyle w:val="Odstavecseseznamem"/>
        <w:numPr>
          <w:ilvl w:val="0"/>
          <w:numId w:val="1"/>
        </w:numPr>
      </w:pPr>
      <w:r>
        <w:t>§6409 – se zvýšil o částku 8 200,- Kč</w:t>
      </w:r>
    </w:p>
    <w:p w14:paraId="6D8287B8" w14:textId="77777777" w:rsidR="00C07B39" w:rsidRDefault="00C07B39" w:rsidP="00C07B39"/>
    <w:p w14:paraId="439D9B59" w14:textId="77777777" w:rsidR="00C07B39" w:rsidRDefault="00C07B39" w:rsidP="00C07B39">
      <w:pPr>
        <w:ind w:left="360"/>
      </w:pPr>
    </w:p>
    <w:p w14:paraId="105D88C4" w14:textId="77777777" w:rsidR="00C07B39" w:rsidRDefault="00C07B39" w:rsidP="00C07B39">
      <w:r>
        <w:rPr>
          <w:b/>
        </w:rPr>
        <w:t>Usnesení č.5/14/2019</w:t>
      </w:r>
      <w:r>
        <w:rPr>
          <w:b/>
        </w:rPr>
        <w:br/>
      </w:r>
      <w:r>
        <w:t>Zastupitelstvo schvaluje dle svých kompetencí vyhrazených zákonem o obcích poskytnutí peněžních dotací v celkové výši 970.000,- Kč, v té výši a těm fyzickým a právnickým osobám jaké jsou uvedeny v tabulkové části materiálu „příloha č. 1 k návrhu rozpočtu na rok 2020“ a zároveň schvaluje uzavření veřejnoprávních smluv o poskytnutí dotace s příjemci dotací uvedenými v příloze č. 1 tabulkové části materiálu „Návrh rozpočtu“</w:t>
      </w:r>
    </w:p>
    <w:p w14:paraId="6F547C1A" w14:textId="77777777" w:rsidR="00C07B39" w:rsidRDefault="00C07B39" w:rsidP="00C07B39"/>
    <w:p w14:paraId="1729D46E" w14:textId="77777777" w:rsidR="00C07B39" w:rsidRDefault="00C07B39" w:rsidP="00C07B39">
      <w:pPr>
        <w:rPr>
          <w:b/>
        </w:rPr>
      </w:pPr>
      <w:r>
        <w:rPr>
          <w:b/>
        </w:rPr>
        <w:t>Usnesení č.6/14/2019</w:t>
      </w:r>
    </w:p>
    <w:p w14:paraId="3AC7317D" w14:textId="77777777" w:rsidR="00C07B39" w:rsidRDefault="00C07B39" w:rsidP="00C07B39">
      <w:r>
        <w:t>Zastupitelstvo schvaluje návrh střednědobého výhledu rozpočtu na roky 2021-2022</w:t>
      </w:r>
    </w:p>
    <w:p w14:paraId="06C264BA" w14:textId="77777777" w:rsidR="00C07B39" w:rsidRDefault="00C07B39" w:rsidP="00C07B39"/>
    <w:p w14:paraId="6A9EDEA7" w14:textId="77777777" w:rsidR="00C07B39" w:rsidRDefault="00C07B39" w:rsidP="00C07B39"/>
    <w:p w14:paraId="6BD09783" w14:textId="77777777" w:rsidR="00C07B39" w:rsidRDefault="00C07B39" w:rsidP="00C07B39"/>
    <w:p w14:paraId="3C517D8B" w14:textId="77777777" w:rsidR="00C07B39" w:rsidRDefault="00C07B39" w:rsidP="00C07B39"/>
    <w:p w14:paraId="1D4A0834" w14:textId="77777777" w:rsidR="00C07B39" w:rsidRDefault="00C07B39" w:rsidP="00C07B39"/>
    <w:p w14:paraId="3C296A0A" w14:textId="77777777" w:rsidR="00C07B39" w:rsidRDefault="00C07B39" w:rsidP="00C07B39">
      <w:pPr>
        <w:rPr>
          <w:b/>
        </w:rPr>
      </w:pPr>
      <w:r>
        <w:rPr>
          <w:b/>
        </w:rPr>
        <w:lastRenderedPageBreak/>
        <w:t>Usnesení č.7/14/2019</w:t>
      </w:r>
    </w:p>
    <w:p w14:paraId="1BD5CF7C" w14:textId="77777777" w:rsidR="00C07B39" w:rsidRDefault="00C07B39" w:rsidP="00C07B39">
      <w:r>
        <w:t>Zastupitelstvo schvaluje plán nákladů a výnosů hospodářské činnosti na rok 2020 v celkové výši výnosů 13.615.000,- Kč a nákladů 3.761.000,- Kč s plánovaným ziskem za rok 2020 ve výši 9.724.000,- Kč. Vzniklý zisk z hospodářské činnosti v roce 2020 a vzniklý zisk z hospodářské činnosti předchozích let bude dle tohoto plánu převáděn do rozpočtu obce v celkové výši 28.500.000,- Kč</w:t>
      </w:r>
    </w:p>
    <w:p w14:paraId="74859751" w14:textId="77777777" w:rsidR="00C07B39" w:rsidRDefault="00C07B39" w:rsidP="00C07B39"/>
    <w:p w14:paraId="440B055F" w14:textId="77777777" w:rsidR="00C07B39" w:rsidRDefault="00C07B39" w:rsidP="00C07B39">
      <w:pPr>
        <w:rPr>
          <w:b/>
        </w:rPr>
      </w:pPr>
      <w:r>
        <w:rPr>
          <w:b/>
        </w:rPr>
        <w:t>Usnesení č.8/14/2019</w:t>
      </w:r>
    </w:p>
    <w:p w14:paraId="75D9EC98" w14:textId="77777777" w:rsidR="00C07B39" w:rsidRDefault="00C07B39" w:rsidP="00C07B39">
      <w:r>
        <w:t xml:space="preserve">Zastupitelstvo schvaluje záměr adresné výpůjčky pozemku </w:t>
      </w:r>
      <w:proofErr w:type="spellStart"/>
      <w:r>
        <w:t>p.č</w:t>
      </w:r>
      <w:proofErr w:type="spellEnd"/>
      <w:r>
        <w:t>. 51 v </w:t>
      </w:r>
      <w:proofErr w:type="spellStart"/>
      <w:r>
        <w:t>k.ú</w:t>
      </w:r>
      <w:proofErr w:type="spellEnd"/>
      <w:r>
        <w:t>. Dolní Adršpach KD, Dolní Adršpach 39</w:t>
      </w:r>
    </w:p>
    <w:p w14:paraId="44567050" w14:textId="77777777" w:rsidR="00C07B39" w:rsidRDefault="00C07B39" w:rsidP="00C07B39"/>
    <w:p w14:paraId="431F98E2" w14:textId="77777777" w:rsidR="00C07B39" w:rsidRDefault="00C07B39" w:rsidP="00C07B39">
      <w:pPr>
        <w:rPr>
          <w:b/>
          <w:bCs/>
        </w:rPr>
      </w:pPr>
      <w:r>
        <w:rPr>
          <w:b/>
          <w:bCs/>
        </w:rPr>
        <w:t>Usnesení č.9/14/2019</w:t>
      </w:r>
    </w:p>
    <w:p w14:paraId="2E38FE8E" w14:textId="77777777" w:rsidR="00C07B39" w:rsidRDefault="00C07B39" w:rsidP="00C07B39">
      <w:r>
        <w:t>Zastupitelstvo schvaluje Obecně závaznou vyhlášku obce Adršpach č.1/2019 o místním poplatku z pobytu</w:t>
      </w:r>
    </w:p>
    <w:p w14:paraId="5B8A4901" w14:textId="77777777" w:rsidR="00C07B39" w:rsidRDefault="00C07B39" w:rsidP="00C07B39"/>
    <w:p w14:paraId="631F86C6" w14:textId="77777777" w:rsidR="00C07B39" w:rsidRDefault="00C07B39" w:rsidP="00C07B39">
      <w:pPr>
        <w:rPr>
          <w:b/>
          <w:bCs/>
        </w:rPr>
      </w:pPr>
      <w:r>
        <w:rPr>
          <w:b/>
          <w:bCs/>
        </w:rPr>
        <w:t>Usnesení č.10/14/2019</w:t>
      </w:r>
    </w:p>
    <w:p w14:paraId="4B824AD9" w14:textId="77777777" w:rsidR="00C07B39" w:rsidRDefault="00C07B39" w:rsidP="00C07B39">
      <w:r>
        <w:t>Zastupitelstvo schvaluje Obecně závaznou vyhlášku obce Adršpach č.2/2019 o místním poplatku ze psů</w:t>
      </w:r>
    </w:p>
    <w:p w14:paraId="607E3667" w14:textId="77777777" w:rsidR="00C07B39" w:rsidRDefault="00C07B39" w:rsidP="00C07B39"/>
    <w:p w14:paraId="64FA09DF" w14:textId="77777777" w:rsidR="00C07B39" w:rsidRDefault="00C07B39" w:rsidP="00C07B39">
      <w:pPr>
        <w:rPr>
          <w:b/>
        </w:rPr>
      </w:pPr>
      <w:r>
        <w:rPr>
          <w:b/>
        </w:rPr>
        <w:t>Usnesení č.11/14/2019</w:t>
      </w:r>
    </w:p>
    <w:p w14:paraId="6759A4E6" w14:textId="77777777" w:rsidR="00C07B39" w:rsidRDefault="00C07B39" w:rsidP="00C07B39">
      <w:pPr>
        <w:rPr>
          <w:bCs/>
        </w:rPr>
      </w:pPr>
      <w:r>
        <w:rPr>
          <w:bCs/>
        </w:rPr>
        <w:t xml:space="preserve">Zastupitelstvo schvaluje Obecně závaznou vyhlášku obce Adršpach č.3/2019 o místním poplatku za provoz systému shromažďování, sběru, přepravy, třídění, využívání a odstraňování komunálních odpadů </w:t>
      </w:r>
    </w:p>
    <w:p w14:paraId="7517F32D" w14:textId="77777777" w:rsidR="00C07B39" w:rsidRDefault="00C07B39" w:rsidP="00C07B39">
      <w:pPr>
        <w:rPr>
          <w:bCs/>
        </w:rPr>
      </w:pPr>
    </w:p>
    <w:p w14:paraId="32D90D92" w14:textId="77777777" w:rsidR="00C07B39" w:rsidRDefault="00C07B39" w:rsidP="00C07B39">
      <w:pPr>
        <w:rPr>
          <w:b/>
        </w:rPr>
      </w:pPr>
      <w:r>
        <w:rPr>
          <w:b/>
        </w:rPr>
        <w:t>Usnesení č.12/14/2019</w:t>
      </w:r>
    </w:p>
    <w:p w14:paraId="4BEA5635" w14:textId="77777777" w:rsidR="00C07B39" w:rsidRDefault="00C07B39" w:rsidP="00C07B39">
      <w:pPr>
        <w:rPr>
          <w:bCs/>
        </w:rPr>
      </w:pPr>
      <w:r>
        <w:rPr>
          <w:bCs/>
        </w:rPr>
        <w:t>Zastupitelstvo schvaluje cenu stočného od 1.1.2020 ve výši 34,40 Kč bez DPH</w:t>
      </w:r>
    </w:p>
    <w:p w14:paraId="77FA039F" w14:textId="77777777" w:rsidR="00C07B39" w:rsidRDefault="00C07B39" w:rsidP="00C07B39">
      <w:pPr>
        <w:rPr>
          <w:bCs/>
        </w:rPr>
      </w:pPr>
    </w:p>
    <w:p w14:paraId="4D69D8D5" w14:textId="77777777" w:rsidR="00C07B39" w:rsidRDefault="00C07B39" w:rsidP="00C07B39">
      <w:pPr>
        <w:rPr>
          <w:b/>
        </w:rPr>
      </w:pPr>
      <w:r>
        <w:rPr>
          <w:b/>
        </w:rPr>
        <w:t>Usnesení č.13/14/2019</w:t>
      </w:r>
    </w:p>
    <w:p w14:paraId="70B036C5" w14:textId="77777777" w:rsidR="00C07B39" w:rsidRDefault="00C07B39" w:rsidP="00C07B39">
      <w:pPr>
        <w:rPr>
          <w:bCs/>
        </w:rPr>
      </w:pPr>
      <w:r>
        <w:rPr>
          <w:bCs/>
        </w:rPr>
        <w:t xml:space="preserve">Zastupitelstvo schvaluje cenu vodného od 1.1.2020 v platné výši </w:t>
      </w:r>
      <w:proofErr w:type="spellStart"/>
      <w:r>
        <w:rPr>
          <w:bCs/>
        </w:rPr>
        <w:t>VAKu</w:t>
      </w:r>
      <w:proofErr w:type="spellEnd"/>
      <w:r>
        <w:rPr>
          <w:bCs/>
        </w:rPr>
        <w:t xml:space="preserve"> Náchod a.s. </w:t>
      </w:r>
      <w:proofErr w:type="gramStart"/>
      <w:r>
        <w:rPr>
          <w:bCs/>
        </w:rPr>
        <w:t>2020 – 37</w:t>
      </w:r>
      <w:proofErr w:type="gramEnd"/>
      <w:r>
        <w:rPr>
          <w:bCs/>
        </w:rPr>
        <w:t>,- Kč bez DPH</w:t>
      </w:r>
    </w:p>
    <w:p w14:paraId="33322A24" w14:textId="77777777" w:rsidR="00C07B39" w:rsidRDefault="00C07B39" w:rsidP="00C07B39">
      <w:pPr>
        <w:rPr>
          <w:bCs/>
        </w:rPr>
      </w:pPr>
    </w:p>
    <w:p w14:paraId="2687633F" w14:textId="77777777" w:rsidR="00C07B39" w:rsidRDefault="00C07B39" w:rsidP="00C07B39">
      <w:pPr>
        <w:rPr>
          <w:b/>
          <w:bCs/>
        </w:rPr>
      </w:pPr>
      <w:r>
        <w:rPr>
          <w:b/>
          <w:bCs/>
        </w:rPr>
        <w:t xml:space="preserve">Usnesení č.14/14/2019 </w:t>
      </w:r>
    </w:p>
    <w:p w14:paraId="32F73C42" w14:textId="77777777" w:rsidR="00C07B39" w:rsidRDefault="00C07B39" w:rsidP="00C07B39">
      <w:pPr>
        <w:rPr>
          <w:bCs/>
        </w:rPr>
      </w:pPr>
      <w:r>
        <w:rPr>
          <w:bCs/>
        </w:rPr>
        <w:t>Zastupitelstvo schvaluje Uzavření a podpis smlouvy na dobu neurčitou o poskytování služby mezi Obcí Adršpach a firmou URBITECH s.r.o., Jalubí na poskytnutí služby Hlasenirozhlasu.cz, která bude přístupná na webové</w:t>
      </w:r>
    </w:p>
    <w:p w14:paraId="51CF77AF" w14:textId="77777777" w:rsidR="00C07B39" w:rsidRDefault="00C07B39" w:rsidP="00C07B39">
      <w:pPr>
        <w:rPr>
          <w:bCs/>
        </w:rPr>
      </w:pPr>
      <w:r>
        <w:rPr>
          <w:bCs/>
        </w:rPr>
        <w:t>adrese obce Adršpach</w:t>
      </w:r>
    </w:p>
    <w:p w14:paraId="1F2F47E6" w14:textId="77777777" w:rsidR="00C07B39" w:rsidRDefault="00C07B39" w:rsidP="00C07B39">
      <w:pPr>
        <w:rPr>
          <w:bCs/>
        </w:rPr>
      </w:pPr>
    </w:p>
    <w:p w14:paraId="73E5F56E" w14:textId="77777777" w:rsidR="00C07B39" w:rsidRDefault="00C07B39" w:rsidP="00C07B39">
      <w:pPr>
        <w:rPr>
          <w:b/>
          <w:bCs/>
        </w:rPr>
      </w:pPr>
      <w:r>
        <w:rPr>
          <w:b/>
          <w:bCs/>
        </w:rPr>
        <w:t>Usnesení č.15/14/2019</w:t>
      </w:r>
    </w:p>
    <w:p w14:paraId="5805639D" w14:textId="77777777" w:rsidR="00C07B39" w:rsidRDefault="00C07B39" w:rsidP="00C07B39">
      <w:r>
        <w:t xml:space="preserve">Zastupitelstvo schvaluje přijetí peněžního daru ve výši 45 000,- Kč na základě darovací smlouvy od firmy </w:t>
      </w:r>
      <w:proofErr w:type="gramStart"/>
      <w:r>
        <w:t>Svatý</w:t>
      </w:r>
      <w:proofErr w:type="gramEnd"/>
      <w:r>
        <w:t xml:space="preserve"> Florián – Dobrovolní hasiči roku, </w:t>
      </w:r>
      <w:proofErr w:type="spellStart"/>
      <w:r>
        <w:t>z.s</w:t>
      </w:r>
      <w:proofErr w:type="spellEnd"/>
      <w:r>
        <w:t>., Brno</w:t>
      </w:r>
    </w:p>
    <w:p w14:paraId="61CB522E" w14:textId="77777777" w:rsidR="00C07B39" w:rsidRDefault="00C07B39" w:rsidP="00C07B39"/>
    <w:p w14:paraId="501C87E0" w14:textId="77777777" w:rsidR="00C07B39" w:rsidRDefault="00C07B39" w:rsidP="00C07B39">
      <w:pPr>
        <w:rPr>
          <w:b/>
          <w:bCs/>
        </w:rPr>
      </w:pPr>
      <w:r>
        <w:rPr>
          <w:b/>
          <w:bCs/>
        </w:rPr>
        <w:t>Usnesení č.16/14/2019</w:t>
      </w:r>
    </w:p>
    <w:p w14:paraId="71957C0E" w14:textId="77777777" w:rsidR="00C07B39" w:rsidRDefault="00C07B39" w:rsidP="00C07B39">
      <w:r>
        <w:t xml:space="preserve">Zastupitelstvo schvaluje přijetí věcného daru Radiostanice v hodnotě 19 965,- Kč + reflektor v hodnotě 1 494,35 Kč od firmy </w:t>
      </w:r>
      <w:proofErr w:type="gramStart"/>
      <w:r>
        <w:t>Svatý</w:t>
      </w:r>
      <w:proofErr w:type="gramEnd"/>
      <w:r>
        <w:t xml:space="preserve"> Florián – Dobrovolní hasiči roku, </w:t>
      </w:r>
      <w:proofErr w:type="spellStart"/>
      <w:r>
        <w:t>z.s</w:t>
      </w:r>
      <w:proofErr w:type="spellEnd"/>
      <w:r>
        <w:t>., Brno</w:t>
      </w:r>
    </w:p>
    <w:p w14:paraId="0EC52391" w14:textId="77777777" w:rsidR="00C07B39" w:rsidRDefault="00C07B39" w:rsidP="00C07B39">
      <w:pPr>
        <w:rPr>
          <w:b/>
          <w:bCs/>
        </w:rPr>
      </w:pPr>
      <w:r>
        <w:rPr>
          <w:b/>
          <w:bCs/>
        </w:rPr>
        <w:lastRenderedPageBreak/>
        <w:t>Usnesení č.17/14/2019</w:t>
      </w:r>
    </w:p>
    <w:p w14:paraId="3BF23C88" w14:textId="77777777" w:rsidR="00C07B39" w:rsidRDefault="00C07B39" w:rsidP="00C07B39">
      <w:r>
        <w:t xml:space="preserve">Zastupitelstvo schvaluje uzavření Dodatku č. 13 smlouvy o poskytování služeb v oblasti nakládání s odpady na správním území Obce Adršpach ze dne 5.2.2001 s platností od 1.1.2020 s Marius </w:t>
      </w:r>
      <w:proofErr w:type="spellStart"/>
      <w:r>
        <w:t>Pedersenem</w:t>
      </w:r>
      <w:proofErr w:type="spellEnd"/>
      <w:r>
        <w:t xml:space="preserve"> a.s.</w:t>
      </w:r>
    </w:p>
    <w:p w14:paraId="5708F27D" w14:textId="77777777" w:rsidR="00C07B39" w:rsidRDefault="00C07B39" w:rsidP="00C07B39"/>
    <w:p w14:paraId="0D4B9163" w14:textId="77777777" w:rsidR="00C07B39" w:rsidRDefault="00C07B39" w:rsidP="00C07B39">
      <w:pPr>
        <w:rPr>
          <w:b/>
          <w:bCs/>
        </w:rPr>
      </w:pPr>
      <w:r>
        <w:rPr>
          <w:b/>
          <w:bCs/>
        </w:rPr>
        <w:t>Usnesení č.18/14/2019</w:t>
      </w:r>
    </w:p>
    <w:p w14:paraId="27152CA0" w14:textId="77777777" w:rsidR="00C07B39" w:rsidRDefault="00C07B39" w:rsidP="00C07B39">
      <w:r>
        <w:t xml:space="preserve">Zastupitelstvo schvaluje prodej pozemku </w:t>
      </w:r>
      <w:proofErr w:type="spellStart"/>
      <w:r>
        <w:t>st.p.č</w:t>
      </w:r>
      <w:proofErr w:type="spellEnd"/>
      <w:r>
        <w:t>. 150 v </w:t>
      </w:r>
      <w:proofErr w:type="spellStart"/>
      <w:r>
        <w:t>k.ú</w:t>
      </w:r>
      <w:proofErr w:type="spellEnd"/>
      <w:r>
        <w:t>. Horní Adršpach za cenu obvyklou ve výši 15 000,- Kč dle Znaleckého posudku č. 1227-42/2019, vypracovaný Ing. Petrem Bartošem, Trutnov panu ZB, Horní Adršpach 130</w:t>
      </w:r>
    </w:p>
    <w:p w14:paraId="725DCFA9" w14:textId="77777777" w:rsidR="00C07B39" w:rsidRDefault="00C07B39" w:rsidP="00C07B39"/>
    <w:p w14:paraId="13F488EC" w14:textId="77777777" w:rsidR="00C07B39" w:rsidRDefault="00C07B39" w:rsidP="00C07B39">
      <w:pPr>
        <w:rPr>
          <w:b/>
          <w:bCs/>
        </w:rPr>
      </w:pPr>
      <w:r>
        <w:rPr>
          <w:b/>
          <w:bCs/>
        </w:rPr>
        <w:t>Usnesení č.19/14/2019</w:t>
      </w:r>
    </w:p>
    <w:p w14:paraId="27358965" w14:textId="77777777" w:rsidR="00C07B39" w:rsidRDefault="00C07B39" w:rsidP="00C07B39">
      <w:r>
        <w:t xml:space="preserve">Zastupitelstvo schvaluje 1. záloha na dotaci v rámci Výzvy č. 02-18-063 Rovný přístup ke kvalitnímu předškolnímu, primárnímu a sekundárnímu vzdělávání v prioritní ose 3 OP VVV – </w:t>
      </w:r>
      <w:proofErr w:type="spellStart"/>
      <w:r>
        <w:t>reg.č</w:t>
      </w:r>
      <w:proofErr w:type="spellEnd"/>
      <w:r>
        <w:t>. CZ.02.3.68/0.0/0.0./18-063/0015534 pro Základní školu a mateřskou školu, Adršpach ve výši 874 141,- Kč od Krajského úřadu Královéhradeckého kraje</w:t>
      </w:r>
    </w:p>
    <w:p w14:paraId="4BE4C25B" w14:textId="77777777" w:rsidR="00C07B39" w:rsidRDefault="00C07B39" w:rsidP="00C07B39"/>
    <w:p w14:paraId="2200EEA8" w14:textId="77777777" w:rsidR="00C07B39" w:rsidRDefault="00C07B39" w:rsidP="00C07B39">
      <w:pPr>
        <w:rPr>
          <w:b/>
          <w:bCs/>
        </w:rPr>
      </w:pPr>
      <w:r>
        <w:rPr>
          <w:b/>
          <w:bCs/>
        </w:rPr>
        <w:t>Usnesení č.20/14/2019</w:t>
      </w:r>
    </w:p>
    <w:p w14:paraId="18D07575" w14:textId="77777777" w:rsidR="00C07B39" w:rsidRDefault="00C07B39" w:rsidP="00C07B39">
      <w:r>
        <w:t>Zastupitelstvo schvaluje zakoupení sbírky fosilií na zámek v Dolním Adršpachu od pana JM z Heřmánkovic za cenu 15 000,- Kč</w:t>
      </w:r>
    </w:p>
    <w:p w14:paraId="1036B57D" w14:textId="77777777" w:rsidR="00C07B39" w:rsidRDefault="00C07B39" w:rsidP="00C07B39">
      <w:pPr>
        <w:ind w:right="23"/>
        <w:jc w:val="both"/>
      </w:pPr>
    </w:p>
    <w:p w14:paraId="1DDD47CA" w14:textId="77777777" w:rsidR="00C07B39" w:rsidRDefault="00C07B39" w:rsidP="00C07B39">
      <w:pPr>
        <w:ind w:right="23"/>
        <w:jc w:val="both"/>
      </w:pPr>
    </w:p>
    <w:p w14:paraId="4D17DFE2" w14:textId="77777777" w:rsidR="00C07B39" w:rsidRDefault="00C07B39" w:rsidP="00C07B39">
      <w:pPr>
        <w:ind w:right="23"/>
        <w:jc w:val="both"/>
      </w:pPr>
    </w:p>
    <w:p w14:paraId="27F4B03A" w14:textId="77777777" w:rsidR="00C07B39" w:rsidRDefault="00C07B39" w:rsidP="00C07B39">
      <w:pPr>
        <w:ind w:right="23"/>
        <w:jc w:val="both"/>
        <w:rPr>
          <w:b/>
          <w:bCs/>
        </w:rPr>
      </w:pPr>
      <w:r>
        <w:rPr>
          <w:b/>
          <w:bCs/>
        </w:rPr>
        <w:t>Zastupitelstvo obce bere na vědomí</w:t>
      </w:r>
    </w:p>
    <w:p w14:paraId="711973B7" w14:textId="77777777" w:rsidR="00C07B39" w:rsidRDefault="00C07B39" w:rsidP="00C07B39">
      <w:pPr>
        <w:ind w:right="23"/>
        <w:jc w:val="both"/>
      </w:pPr>
    </w:p>
    <w:p w14:paraId="78791ABB" w14:textId="77777777" w:rsidR="00C07B39" w:rsidRDefault="00C07B39" w:rsidP="00C07B39">
      <w:r>
        <w:t>Zastupitelstvo bere na vědomí zápis Finančního výboru z provedené kontroly ze dne 10.12.2019</w:t>
      </w:r>
    </w:p>
    <w:p w14:paraId="59035D76" w14:textId="77777777" w:rsidR="00C07B39" w:rsidRDefault="00C07B39" w:rsidP="00C07B39">
      <w:pPr>
        <w:ind w:right="23"/>
        <w:jc w:val="both"/>
      </w:pPr>
    </w:p>
    <w:p w14:paraId="71255680" w14:textId="77777777" w:rsidR="00C07B39" w:rsidRDefault="00C07B39" w:rsidP="00C07B39">
      <w:pPr>
        <w:ind w:right="23"/>
        <w:jc w:val="both"/>
      </w:pPr>
    </w:p>
    <w:p w14:paraId="40745626" w14:textId="77777777" w:rsidR="00C07B39" w:rsidRDefault="00C07B39" w:rsidP="00C07B39">
      <w:pPr>
        <w:ind w:right="23"/>
        <w:jc w:val="both"/>
      </w:pPr>
    </w:p>
    <w:p w14:paraId="4A19CE24" w14:textId="77777777" w:rsidR="00C07B39" w:rsidRDefault="00C07B39" w:rsidP="00C07B39">
      <w:pPr>
        <w:ind w:right="23"/>
        <w:rPr>
          <w:vertAlign w:val="superscript"/>
        </w:rPr>
      </w:pPr>
    </w:p>
    <w:p w14:paraId="5B0608DA" w14:textId="77777777" w:rsidR="00C07B39" w:rsidRDefault="00C07B39" w:rsidP="00C07B39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14:paraId="118E81DE" w14:textId="77777777" w:rsidR="00C07B39" w:rsidRDefault="00C07B39" w:rsidP="00C07B39">
      <w:pPr>
        <w:ind w:right="23"/>
        <w:rPr>
          <w:sz w:val="28"/>
          <w:vertAlign w:val="superscript"/>
        </w:rPr>
      </w:pPr>
    </w:p>
    <w:p w14:paraId="2318DFFE" w14:textId="77777777" w:rsidR="00C07B39" w:rsidRDefault="00C07B39" w:rsidP="00C07B39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14:paraId="0C55CB8C" w14:textId="77777777" w:rsidR="00C07B39" w:rsidRDefault="00C07B39" w:rsidP="00C07B39"/>
    <w:p w14:paraId="526E7D25" w14:textId="77777777" w:rsidR="00C07B39" w:rsidRDefault="00C07B39" w:rsidP="00C07B39"/>
    <w:p w14:paraId="73C3D2A0" w14:textId="77777777" w:rsidR="00C07B39" w:rsidRDefault="00C07B39" w:rsidP="00C07B39"/>
    <w:p w14:paraId="3A742A54" w14:textId="77777777" w:rsidR="00C07B39" w:rsidRDefault="00C07B39" w:rsidP="00C07B39"/>
    <w:p w14:paraId="1588A911" w14:textId="77777777" w:rsidR="00C07B39" w:rsidRDefault="00C07B39" w:rsidP="00C07B39"/>
    <w:p w14:paraId="36CAAEC5" w14:textId="77777777" w:rsidR="00C07B39" w:rsidRDefault="00C07B39" w:rsidP="00C07B39"/>
    <w:p w14:paraId="189F7AE2" w14:textId="77777777" w:rsidR="00C07B39" w:rsidRDefault="00C07B39" w:rsidP="00C07B39"/>
    <w:p w14:paraId="3939F63C" w14:textId="77777777" w:rsidR="00C07B39" w:rsidRDefault="00C07B39" w:rsidP="00C07B39"/>
    <w:p w14:paraId="7FA8363B" w14:textId="77777777" w:rsidR="00C07B39" w:rsidRDefault="00C07B39" w:rsidP="00C07B39"/>
    <w:p w14:paraId="73357ED9" w14:textId="77777777" w:rsidR="00C07B39" w:rsidRDefault="00C07B39" w:rsidP="00C07B39"/>
    <w:p w14:paraId="46BEEECE" w14:textId="77777777" w:rsidR="00832F11" w:rsidRDefault="00832F11"/>
    <w:sectPr w:rsidR="0083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67B2C"/>
    <w:multiLevelType w:val="hybridMultilevel"/>
    <w:tmpl w:val="9E9EB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89E"/>
    <w:rsid w:val="00832F11"/>
    <w:rsid w:val="00877A35"/>
    <w:rsid w:val="00C07B39"/>
    <w:rsid w:val="00D04737"/>
    <w:rsid w:val="00D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D0096-0C3E-4FE6-A321-19559D4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B39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1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Petra Vaňková</cp:lastModifiedBy>
  <cp:revision>2</cp:revision>
  <dcterms:created xsi:type="dcterms:W3CDTF">2020-01-27T15:38:00Z</dcterms:created>
  <dcterms:modified xsi:type="dcterms:W3CDTF">2020-01-27T15:38:00Z</dcterms:modified>
</cp:coreProperties>
</file>