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EF4" w:rsidRDefault="00006EF4" w:rsidP="00006EF4">
      <w:pPr>
        <w:ind w:right="-567"/>
        <w:jc w:val="both"/>
        <w:rPr>
          <w:sz w:val="32"/>
          <w:szCs w:val="32"/>
          <w:vertAlign w:val="superscript"/>
        </w:rPr>
      </w:pPr>
      <w:bookmarkStart w:id="0" w:name="_GoBack"/>
      <w:bookmarkEnd w:id="0"/>
    </w:p>
    <w:p w:rsidR="00006EF4" w:rsidRDefault="00006EF4" w:rsidP="00006EF4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>Usnesení zastupitelstva obce Adršpach č. 15/2015  ze zasedání ze dne 16. 11. 2015</w:t>
      </w:r>
    </w:p>
    <w:p w:rsidR="00006EF4" w:rsidRDefault="00006EF4" w:rsidP="00006EF4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006EF4" w:rsidRDefault="00006EF4" w:rsidP="00006EF4">
      <w:pPr>
        <w:ind w:right="23"/>
      </w:pPr>
    </w:p>
    <w:p w:rsidR="00006EF4" w:rsidRDefault="00006EF4" w:rsidP="00006EF4">
      <w:pPr>
        <w:ind w:right="23"/>
        <w:jc w:val="both"/>
      </w:pPr>
    </w:p>
    <w:p w:rsidR="00006EF4" w:rsidRDefault="00006EF4" w:rsidP="00006EF4">
      <w:pPr>
        <w:ind w:right="23"/>
        <w:jc w:val="both"/>
      </w:pPr>
    </w:p>
    <w:p w:rsidR="00006EF4" w:rsidRDefault="00006EF4" w:rsidP="00006EF4">
      <w:pPr>
        <w:ind w:right="1"/>
        <w:rPr>
          <w:b/>
        </w:rPr>
      </w:pPr>
      <w:r>
        <w:rPr>
          <w:b/>
        </w:rPr>
        <w:t>Zastupitelstvo obce schvaluje:</w:t>
      </w:r>
    </w:p>
    <w:p w:rsidR="00006EF4" w:rsidRDefault="00006EF4" w:rsidP="00006EF4">
      <w:pPr>
        <w:ind w:right="1"/>
        <w:rPr>
          <w:b/>
        </w:rPr>
      </w:pPr>
    </w:p>
    <w:p w:rsidR="00006EF4" w:rsidRDefault="00006EF4" w:rsidP="00006EF4">
      <w:pPr>
        <w:ind w:right="23"/>
        <w:jc w:val="both"/>
        <w:rPr>
          <w:b/>
        </w:rPr>
      </w:pPr>
      <w:r>
        <w:rPr>
          <w:b/>
        </w:rPr>
        <w:t>Usnesení č.1/15/2015</w:t>
      </w:r>
    </w:p>
    <w:p w:rsidR="00006EF4" w:rsidRDefault="00006EF4" w:rsidP="00006EF4">
      <w:pPr>
        <w:ind w:right="23"/>
        <w:jc w:val="both"/>
      </w:pPr>
      <w:r>
        <w:t>Zastupitelstvo schvaluje rozpočtové opaření č.7/2015 viz příloha usnesení</w:t>
      </w:r>
    </w:p>
    <w:p w:rsidR="00006EF4" w:rsidRDefault="00006EF4" w:rsidP="00006EF4">
      <w:pPr>
        <w:ind w:right="23"/>
        <w:jc w:val="both"/>
      </w:pPr>
    </w:p>
    <w:p w:rsidR="00006EF4" w:rsidRDefault="00006EF4" w:rsidP="00006EF4">
      <w:pPr>
        <w:ind w:right="23"/>
        <w:rPr>
          <w:b/>
        </w:rPr>
      </w:pPr>
      <w:r>
        <w:rPr>
          <w:b/>
        </w:rPr>
        <w:t>Usnesení č.2/15/2015</w:t>
      </w:r>
    </w:p>
    <w:p w:rsidR="00006EF4" w:rsidRDefault="00006EF4" w:rsidP="00006EF4">
      <w:pPr>
        <w:ind w:right="23"/>
      </w:pPr>
      <w:r>
        <w:t>Zastupitelstvo schvaluje plán inventur na rok 2015, viz příloha usnesení</w:t>
      </w:r>
    </w:p>
    <w:p w:rsidR="00006EF4" w:rsidRDefault="00006EF4" w:rsidP="00006EF4">
      <w:pPr>
        <w:ind w:right="23"/>
      </w:pPr>
    </w:p>
    <w:p w:rsidR="00006EF4" w:rsidRDefault="00006EF4" w:rsidP="00006EF4">
      <w:pPr>
        <w:ind w:right="23"/>
        <w:rPr>
          <w:b/>
        </w:rPr>
      </w:pPr>
      <w:r>
        <w:rPr>
          <w:b/>
        </w:rPr>
        <w:t>Usnesení č.3/15/2015</w:t>
      </w:r>
    </w:p>
    <w:p w:rsidR="00006EF4" w:rsidRDefault="00006EF4" w:rsidP="00006EF4">
      <w:pPr>
        <w:ind w:right="23"/>
      </w:pPr>
      <w:r>
        <w:t>Zastupitelstvo schvaluje přidělení stánku č. 1 A na prodej občerstvení na pozemku st.p.č. 231 v k.ú. Dolní Adršpach od 1.1.2016 do 31.12.2020 za cenu 25 300,- Kč/měsíc daného roku a období paní JZ, Boženy Němcové 320, Třebechovice pod Orebem a uzavření nájemní smlouvy</w:t>
      </w:r>
    </w:p>
    <w:p w:rsidR="00006EF4" w:rsidRDefault="00006EF4" w:rsidP="00006EF4">
      <w:pPr>
        <w:ind w:right="23"/>
      </w:pPr>
    </w:p>
    <w:p w:rsidR="00006EF4" w:rsidRDefault="00006EF4" w:rsidP="00006EF4">
      <w:pPr>
        <w:ind w:right="23"/>
        <w:rPr>
          <w:b/>
        </w:rPr>
      </w:pPr>
      <w:r>
        <w:rPr>
          <w:b/>
        </w:rPr>
        <w:t>Usnesení č.4/15/2015</w:t>
      </w:r>
    </w:p>
    <w:p w:rsidR="00006EF4" w:rsidRDefault="00006EF4" w:rsidP="00006EF4">
      <w:pPr>
        <w:ind w:right="23"/>
      </w:pPr>
      <w:r>
        <w:t xml:space="preserve">Zastupitelstvo schvaluje přidělení stánku č. 1 B na prodej suvenýrů na pozemku st.p.č. 231 v k.ú. Dolní Adršpach   od 1.1.2016 do 31.12.2020 za cenu 11 000,- Kč/měsíc daného roku panu DJ, Slavný 15, Suchý Důl a uzavření nájemní smlouvy </w:t>
      </w:r>
    </w:p>
    <w:p w:rsidR="00006EF4" w:rsidRDefault="00006EF4" w:rsidP="00006EF4">
      <w:pPr>
        <w:ind w:right="23"/>
      </w:pPr>
    </w:p>
    <w:p w:rsidR="00006EF4" w:rsidRDefault="00006EF4" w:rsidP="00006EF4">
      <w:pPr>
        <w:ind w:right="23"/>
        <w:rPr>
          <w:b/>
        </w:rPr>
      </w:pPr>
      <w:r>
        <w:rPr>
          <w:b/>
        </w:rPr>
        <w:t>Usnesení č.5/15/2015</w:t>
      </w:r>
    </w:p>
    <w:p w:rsidR="00006EF4" w:rsidRDefault="00006EF4" w:rsidP="00006EF4">
      <w:pPr>
        <w:ind w:right="23"/>
      </w:pPr>
      <w:r>
        <w:t>Zastupitelstvo schvaluje přidělení stánku č. 2 A na prodej občerstvení na pozemku st.p.č. 231 v k.ú. Dolní Adršpach   od 1.1.2016 do 31.12.2020 za cenu 25 300,- Kč/měsíc daného roku panu MZ, Horní Adršpach 136 a uzavření nájemní smlouvy</w:t>
      </w:r>
    </w:p>
    <w:p w:rsidR="00006EF4" w:rsidRDefault="00006EF4" w:rsidP="00006EF4">
      <w:pPr>
        <w:ind w:right="23"/>
      </w:pPr>
    </w:p>
    <w:p w:rsidR="00006EF4" w:rsidRDefault="00006EF4" w:rsidP="00006EF4">
      <w:pPr>
        <w:ind w:right="23"/>
        <w:rPr>
          <w:b/>
        </w:rPr>
      </w:pPr>
      <w:r>
        <w:rPr>
          <w:b/>
        </w:rPr>
        <w:t>Usnesení č.6/15/2015</w:t>
      </w:r>
    </w:p>
    <w:p w:rsidR="00006EF4" w:rsidRDefault="00006EF4" w:rsidP="00006EF4">
      <w:pPr>
        <w:ind w:right="23"/>
      </w:pPr>
      <w:r>
        <w:t>Zastupitelstvo schvaluje přidělení stánku č. 2 B na prodej občerstvení na pozemku st.p.č. 231 v k.ú. Dolní Adršpach   od 1.1.2016 do 31.12.2020 za cenu 12 100,- Kč/měsíc daného roku paní VZ, Boženy Němcové 320, Třebechovice pod Orebem a uzavření nájemní smlouvy</w:t>
      </w:r>
    </w:p>
    <w:p w:rsidR="00006EF4" w:rsidRDefault="00006EF4" w:rsidP="00006EF4">
      <w:pPr>
        <w:ind w:right="23"/>
      </w:pPr>
    </w:p>
    <w:p w:rsidR="00006EF4" w:rsidRDefault="00006EF4" w:rsidP="00006EF4">
      <w:pPr>
        <w:ind w:right="23"/>
        <w:rPr>
          <w:b/>
        </w:rPr>
      </w:pPr>
      <w:r>
        <w:rPr>
          <w:b/>
        </w:rPr>
        <w:t>Usnesení č.7/15/2015</w:t>
      </w:r>
    </w:p>
    <w:p w:rsidR="00006EF4" w:rsidRDefault="00006EF4" w:rsidP="00006EF4">
      <w:pPr>
        <w:ind w:right="23"/>
      </w:pPr>
      <w:r>
        <w:t>Zastupitelstvo schvaluje přidělení stánku č. 3 A na prodej občerstvení na pozemku st.p.č. 231 v k.ú. Dolní Adršpach   od 1.1.2016 do 31.12.2020 za cenu 25 300,- Kč/měsíc daného roku panu LJ, Dolní Adršpach 82 a uzavření nájemní smlouvy</w:t>
      </w:r>
    </w:p>
    <w:p w:rsidR="00006EF4" w:rsidRDefault="00006EF4" w:rsidP="00006EF4">
      <w:pPr>
        <w:ind w:right="23"/>
      </w:pPr>
    </w:p>
    <w:p w:rsidR="00006EF4" w:rsidRDefault="00006EF4" w:rsidP="00006EF4">
      <w:pPr>
        <w:ind w:right="23"/>
      </w:pPr>
    </w:p>
    <w:p w:rsidR="00006EF4" w:rsidRDefault="00006EF4" w:rsidP="00006EF4">
      <w:pPr>
        <w:ind w:right="23"/>
        <w:rPr>
          <w:b/>
        </w:rPr>
      </w:pPr>
      <w:r>
        <w:rPr>
          <w:b/>
        </w:rPr>
        <w:lastRenderedPageBreak/>
        <w:t>Usnesení č.8/15/2015</w:t>
      </w:r>
    </w:p>
    <w:p w:rsidR="00006EF4" w:rsidRDefault="00006EF4" w:rsidP="00006EF4">
      <w:pPr>
        <w:ind w:right="23"/>
      </w:pPr>
      <w:r>
        <w:t xml:space="preserve">Zastupitelstvo schvaluje přidělení stánku č. 3 B na prodej občerstvení na pozemku st.p.č. 231 v k.ú. Dolní Adršpach   od 1.1.2016 do 31.12.2020 za cenu 11 000,- Kč/měsíc daného roku panu MB, Barákova 1110, Hořice a uzavření nájemní smlouvy </w:t>
      </w:r>
    </w:p>
    <w:p w:rsidR="00006EF4" w:rsidRDefault="00006EF4" w:rsidP="00006EF4">
      <w:pPr>
        <w:ind w:right="23"/>
      </w:pPr>
    </w:p>
    <w:p w:rsidR="00006EF4" w:rsidRDefault="00006EF4" w:rsidP="00006EF4">
      <w:pPr>
        <w:ind w:right="23"/>
        <w:rPr>
          <w:b/>
        </w:rPr>
      </w:pPr>
      <w:r>
        <w:rPr>
          <w:b/>
        </w:rPr>
        <w:t>Usnesení č.9/15/2015</w:t>
      </w:r>
    </w:p>
    <w:p w:rsidR="00006EF4" w:rsidRDefault="00006EF4" w:rsidP="00006EF4">
      <w:pPr>
        <w:ind w:right="23"/>
      </w:pPr>
      <w:r>
        <w:t xml:space="preserve">Zastupitelstvo schvaluje přidělení stánku č. 4 na prodej občerstvení na pozemku st.p.č. 231 v k.ú. Dolní Adršpach   od 1.1.2016 do 31.12.2020 za cenu 11 000,- Kč/měsíc daného roku panu MZ, Horní Adršpach 136 a uzavření nájemní smlouvy </w:t>
      </w:r>
    </w:p>
    <w:p w:rsidR="00006EF4" w:rsidRDefault="00006EF4" w:rsidP="00006EF4">
      <w:pPr>
        <w:ind w:right="23"/>
      </w:pPr>
    </w:p>
    <w:p w:rsidR="00006EF4" w:rsidRDefault="00006EF4" w:rsidP="00006EF4">
      <w:pPr>
        <w:ind w:right="23"/>
        <w:rPr>
          <w:b/>
        </w:rPr>
      </w:pPr>
      <w:r>
        <w:rPr>
          <w:b/>
        </w:rPr>
        <w:t>Usnesení č.10/15/2015</w:t>
      </w:r>
    </w:p>
    <w:p w:rsidR="00006EF4" w:rsidRDefault="00006EF4" w:rsidP="00006EF4">
      <w:pPr>
        <w:ind w:right="23"/>
      </w:pPr>
      <w:r>
        <w:t xml:space="preserve">Zastupitelstvo schvaluje přidělení stánku č. 5 na prodej suvenýrů na pozemku st.p.č. 231 v k.ú. Dolní Adršpach   od 1.1.2016 do 31.12.2020 za cenu 11 000,- Kč/měsíc daného roku paní KF, Školní 214, Meziměstí a uzavření nájemní smlouvy </w:t>
      </w:r>
    </w:p>
    <w:p w:rsidR="00006EF4" w:rsidRDefault="00006EF4" w:rsidP="00006EF4">
      <w:pPr>
        <w:ind w:right="23"/>
      </w:pPr>
    </w:p>
    <w:p w:rsidR="00006EF4" w:rsidRDefault="00006EF4" w:rsidP="00006EF4">
      <w:pPr>
        <w:ind w:right="23"/>
        <w:rPr>
          <w:b/>
        </w:rPr>
      </w:pPr>
      <w:r>
        <w:rPr>
          <w:b/>
        </w:rPr>
        <w:t>Usnesení č.11/15/2015</w:t>
      </w:r>
    </w:p>
    <w:p w:rsidR="00006EF4" w:rsidRDefault="00006EF4" w:rsidP="00006EF4">
      <w:pPr>
        <w:ind w:right="23"/>
      </w:pPr>
      <w:r>
        <w:t>Zastupitelstvo schvaluje přidělení stánku č. 6 na prodej suvenýrů na pozemku st.p.č. 231 v k.ú. Dolní Adršpach   od 1.1.2016 do 31.12.2020 za cenu 11 000,- Kč/měsíc daného roku panu MJ, Horní Adršpach 105 a uzavření nájemní smlouvy</w:t>
      </w:r>
    </w:p>
    <w:p w:rsidR="00006EF4" w:rsidRDefault="00006EF4" w:rsidP="00006EF4">
      <w:pPr>
        <w:ind w:right="23"/>
      </w:pPr>
      <w:r>
        <w:t xml:space="preserve"> </w:t>
      </w:r>
    </w:p>
    <w:p w:rsidR="00006EF4" w:rsidRDefault="00006EF4" w:rsidP="00006EF4">
      <w:pPr>
        <w:ind w:right="23"/>
        <w:rPr>
          <w:b/>
        </w:rPr>
      </w:pPr>
      <w:r>
        <w:rPr>
          <w:b/>
        </w:rPr>
        <w:t>Usnesení č.12/15/2015</w:t>
      </w:r>
    </w:p>
    <w:p w:rsidR="00006EF4" w:rsidRDefault="00006EF4" w:rsidP="00006EF4">
      <w:pPr>
        <w:ind w:right="23"/>
      </w:pPr>
      <w:r>
        <w:t xml:space="preserve">Zastupitelstvo schvaluje přidělení stánku u bývalého vstupu do skal na prodej suvenýrů v Dolním Adršpachu   od 1.1.2016 do 31.10.2020 za cenu 72 600,- Kč daného roku panu Karlu Škvárovi, Komenského 20, Nové Město nad Metují a uzavření nájemní smlouvy </w:t>
      </w:r>
    </w:p>
    <w:p w:rsidR="00006EF4" w:rsidRDefault="00006EF4" w:rsidP="00006EF4">
      <w:pPr>
        <w:ind w:right="23"/>
      </w:pPr>
    </w:p>
    <w:p w:rsidR="00006EF4" w:rsidRDefault="00006EF4" w:rsidP="00006EF4">
      <w:pPr>
        <w:ind w:right="23"/>
        <w:rPr>
          <w:b/>
        </w:rPr>
      </w:pPr>
      <w:r>
        <w:rPr>
          <w:b/>
        </w:rPr>
        <w:t>Usnesení č.13/15/2015</w:t>
      </w:r>
    </w:p>
    <w:p w:rsidR="00006EF4" w:rsidRDefault="00006EF4" w:rsidP="00006EF4">
      <w:pPr>
        <w:ind w:right="23"/>
      </w:pPr>
      <w:r>
        <w:t>Zastupitelstvo schvaluje uzavření Dodatku č. 1 ke smlouvě č. 12130621 o poskytnutí podpory ze Státního fondu životního prostředí ČR v rámci Operačního programu Životní prostředí a pověřuje starostu p. Urbana podpisem dodatku</w:t>
      </w:r>
    </w:p>
    <w:p w:rsidR="00006EF4" w:rsidRDefault="00006EF4" w:rsidP="00006EF4">
      <w:pPr>
        <w:ind w:right="23"/>
      </w:pPr>
    </w:p>
    <w:p w:rsidR="00006EF4" w:rsidRDefault="00006EF4" w:rsidP="00006EF4">
      <w:pPr>
        <w:ind w:right="23"/>
        <w:rPr>
          <w:b/>
        </w:rPr>
      </w:pPr>
      <w:r>
        <w:rPr>
          <w:b/>
        </w:rPr>
        <w:t>Usnesení č.14/15/2015</w:t>
      </w:r>
    </w:p>
    <w:p w:rsidR="00006EF4" w:rsidRDefault="00006EF4" w:rsidP="00006EF4">
      <w:pPr>
        <w:ind w:right="23"/>
      </w:pPr>
      <w:r>
        <w:t>Zastupitelstvo schvaluje Zástavní smlouvu č. 12130621 – Z 2 a pověřuje starostu p. Urbana podpisem Zástavní smlouvy</w:t>
      </w:r>
    </w:p>
    <w:p w:rsidR="00006EF4" w:rsidRDefault="00006EF4" w:rsidP="00006EF4">
      <w:pPr>
        <w:ind w:right="23"/>
      </w:pPr>
    </w:p>
    <w:p w:rsidR="00006EF4" w:rsidRDefault="00006EF4" w:rsidP="00006EF4">
      <w:pPr>
        <w:ind w:right="23"/>
        <w:rPr>
          <w:b/>
        </w:rPr>
      </w:pPr>
      <w:r>
        <w:rPr>
          <w:b/>
        </w:rPr>
        <w:t>Usnesení č.15/15/2015</w:t>
      </w:r>
    </w:p>
    <w:p w:rsidR="00006EF4" w:rsidRDefault="00006EF4" w:rsidP="00006EF4">
      <w:pPr>
        <w:ind w:right="23"/>
      </w:pPr>
      <w:r>
        <w:t>Zastupitelstvo schvaluje návrh rozpočtu na instalaci stříšek nad posledními balkóny + nový povrch (umělá tráva) všech balkónů bytového domu čp. 114 v Horním Adršpachu za cenu 150 000,- Kč bez DPH</w:t>
      </w:r>
    </w:p>
    <w:p w:rsidR="00006EF4" w:rsidRDefault="00006EF4" w:rsidP="00006EF4">
      <w:pPr>
        <w:ind w:right="23"/>
      </w:pPr>
    </w:p>
    <w:p w:rsidR="00006EF4" w:rsidRDefault="00006EF4" w:rsidP="00006EF4">
      <w:pPr>
        <w:ind w:right="-567"/>
        <w:rPr>
          <w:b/>
        </w:rPr>
      </w:pPr>
      <w:r>
        <w:rPr>
          <w:b/>
        </w:rPr>
        <w:t>Usnesení č.16/15/2015</w:t>
      </w:r>
    </w:p>
    <w:p w:rsidR="00006EF4" w:rsidRDefault="00006EF4" w:rsidP="00006EF4">
      <w:pPr>
        <w:ind w:right="1"/>
      </w:pPr>
      <w:r>
        <w:t>Zastupitelstvo schvaluje Přijetí neinvestiční dotace ve výši 2 999,60 Kč od Královéhradeckého kraje pro SDH Adršpach na rok 2015</w:t>
      </w:r>
    </w:p>
    <w:p w:rsidR="00006EF4" w:rsidRDefault="00006EF4" w:rsidP="00006EF4">
      <w:pPr>
        <w:ind w:right="1"/>
      </w:pPr>
    </w:p>
    <w:p w:rsidR="00006EF4" w:rsidRDefault="00006EF4" w:rsidP="00006EF4">
      <w:pPr>
        <w:ind w:right="1"/>
      </w:pPr>
    </w:p>
    <w:p w:rsidR="00006EF4" w:rsidRDefault="00006EF4" w:rsidP="00006EF4">
      <w:pPr>
        <w:ind w:right="-567"/>
        <w:rPr>
          <w:b/>
        </w:rPr>
      </w:pPr>
      <w:r>
        <w:rPr>
          <w:b/>
        </w:rPr>
        <w:lastRenderedPageBreak/>
        <w:t>Usnesení č.17/15/2015</w:t>
      </w:r>
    </w:p>
    <w:p w:rsidR="00006EF4" w:rsidRDefault="00006EF4" w:rsidP="00006EF4">
      <w:pPr>
        <w:ind w:right="1"/>
      </w:pPr>
      <w:r>
        <w:t>Zastupitelstvo schvaluje uzavření smlouvy č.: 15JPO03-0037 mezi Obcí Adršpach a Královéhradeckým krajem na poskytnutí účelové neinvestiční dotace pro SDH Adršpach na rok 2015</w:t>
      </w:r>
    </w:p>
    <w:p w:rsidR="00006EF4" w:rsidRDefault="00006EF4" w:rsidP="00006EF4">
      <w:pPr>
        <w:ind w:right="1"/>
      </w:pPr>
    </w:p>
    <w:p w:rsidR="00006EF4" w:rsidRDefault="00006EF4" w:rsidP="00006EF4">
      <w:pPr>
        <w:ind w:right="23"/>
        <w:rPr>
          <w:b/>
        </w:rPr>
      </w:pPr>
      <w:r>
        <w:rPr>
          <w:b/>
        </w:rPr>
        <w:t>Usnesení č.18/15/2015</w:t>
      </w:r>
    </w:p>
    <w:p w:rsidR="00006EF4" w:rsidRDefault="00006EF4" w:rsidP="00006EF4">
      <w:pPr>
        <w:ind w:right="23"/>
      </w:pPr>
      <w:r>
        <w:t>Zastupitelstvo schvaluje odkoupení pozemků od LČR, s.p. pozemek st.p.č. 244/</w:t>
      </w:r>
      <w:r>
        <w:rPr>
          <w:vertAlign w:val="superscript"/>
        </w:rPr>
        <w:t>2</w:t>
      </w:r>
      <w:r>
        <w:t xml:space="preserve"> o celkové výměře 7 m</w:t>
      </w:r>
      <w:r>
        <w:rPr>
          <w:vertAlign w:val="superscript"/>
        </w:rPr>
        <w:t>2</w:t>
      </w:r>
      <w:r>
        <w:t>, p.č. 611 o celkové výměře 169 m</w:t>
      </w:r>
      <w:r>
        <w:rPr>
          <w:vertAlign w:val="superscript"/>
        </w:rPr>
        <w:t>2</w:t>
      </w:r>
      <w:r>
        <w:t>, p.č. 612 o celkové výměře 223 m</w:t>
      </w:r>
      <w:r>
        <w:rPr>
          <w:vertAlign w:val="superscript"/>
        </w:rPr>
        <w:t>2</w:t>
      </w:r>
      <w:r>
        <w:t>, p.č. 615 o celkové výměře 3766 m</w:t>
      </w:r>
      <w:r>
        <w:rPr>
          <w:vertAlign w:val="superscript"/>
        </w:rPr>
        <w:t>2</w:t>
      </w:r>
      <w:r>
        <w:t>, p.č. 620/4 o celkové výměře 1395 m</w:t>
      </w:r>
      <w:r>
        <w:rPr>
          <w:vertAlign w:val="superscript"/>
        </w:rPr>
        <w:t xml:space="preserve">2 </w:t>
      </w:r>
      <w:r>
        <w:t>vše v k.ú. Dolní Adršpach</w:t>
      </w:r>
    </w:p>
    <w:p w:rsidR="00006EF4" w:rsidRDefault="00006EF4" w:rsidP="00006EF4">
      <w:pPr>
        <w:ind w:right="23"/>
      </w:pPr>
    </w:p>
    <w:p w:rsidR="00006EF4" w:rsidRDefault="00006EF4" w:rsidP="00006EF4">
      <w:pPr>
        <w:ind w:right="23"/>
        <w:rPr>
          <w:b/>
        </w:rPr>
      </w:pPr>
      <w:r>
        <w:rPr>
          <w:b/>
        </w:rPr>
        <w:t>Usnesení č.19/15/2015</w:t>
      </w:r>
    </w:p>
    <w:p w:rsidR="00006EF4" w:rsidRDefault="00006EF4" w:rsidP="00006EF4">
      <w:pPr>
        <w:ind w:right="23"/>
      </w:pPr>
      <w:r>
        <w:t>Zastupitelstvo schvaluje žádost obce Adršpach o změnu územního plánu – změna způsobu využití území - pozemek p.č. 618/1 v k.ú. Dolní Adršpach z NL na OM</w:t>
      </w:r>
    </w:p>
    <w:p w:rsidR="00006EF4" w:rsidRDefault="00006EF4" w:rsidP="00006EF4">
      <w:pPr>
        <w:ind w:right="23"/>
      </w:pPr>
    </w:p>
    <w:p w:rsidR="00006EF4" w:rsidRDefault="00006EF4" w:rsidP="00006EF4">
      <w:pPr>
        <w:ind w:right="23"/>
        <w:rPr>
          <w:b/>
        </w:rPr>
      </w:pPr>
      <w:r>
        <w:rPr>
          <w:b/>
        </w:rPr>
        <w:t>Usnesení č.20/15/2015</w:t>
      </w:r>
    </w:p>
    <w:p w:rsidR="00006EF4" w:rsidRDefault="00006EF4" w:rsidP="00006EF4">
      <w:pPr>
        <w:ind w:right="23"/>
      </w:pPr>
      <w:r>
        <w:t>Zastupitelstvo schvaluje podání žádosti o změnu zatřídění pozemku p.č. 975 v k.ú. Dolní Adršpach z trvalého travního porostu na lesní pozemky</w:t>
      </w:r>
    </w:p>
    <w:p w:rsidR="00006EF4" w:rsidRDefault="00006EF4" w:rsidP="00006EF4">
      <w:pPr>
        <w:ind w:right="23"/>
      </w:pPr>
    </w:p>
    <w:p w:rsidR="00006EF4" w:rsidRDefault="00006EF4" w:rsidP="00006EF4">
      <w:pPr>
        <w:ind w:right="23"/>
        <w:rPr>
          <w:b/>
        </w:rPr>
      </w:pPr>
      <w:r>
        <w:rPr>
          <w:b/>
        </w:rPr>
        <w:t>Usnesení č.21/15/2015</w:t>
      </w:r>
    </w:p>
    <w:p w:rsidR="00006EF4" w:rsidRDefault="00006EF4" w:rsidP="00006EF4">
      <w:pPr>
        <w:ind w:right="23"/>
      </w:pPr>
      <w:r>
        <w:t>Zastupitelstvo schvaluje záměr pronájmu nebytových prostor v čp. 115 (suterén budovy) v Horním Adršpachu (možnosti využití - kadeřnictví, masáže, manikůra, pedikůra)</w:t>
      </w:r>
    </w:p>
    <w:p w:rsidR="00006EF4" w:rsidRDefault="00006EF4" w:rsidP="00006EF4">
      <w:pPr>
        <w:ind w:right="23"/>
        <w:jc w:val="both"/>
      </w:pPr>
    </w:p>
    <w:p w:rsidR="00006EF4" w:rsidRDefault="00006EF4" w:rsidP="00006EF4">
      <w:pPr>
        <w:ind w:right="23"/>
        <w:jc w:val="both"/>
      </w:pPr>
    </w:p>
    <w:p w:rsidR="00006EF4" w:rsidRDefault="00006EF4" w:rsidP="00006EF4">
      <w:pPr>
        <w:ind w:right="1"/>
      </w:pPr>
    </w:p>
    <w:p w:rsidR="00006EF4" w:rsidRDefault="00006EF4" w:rsidP="00006EF4">
      <w:pPr>
        <w:ind w:right="23"/>
      </w:pPr>
    </w:p>
    <w:p w:rsidR="00006EF4" w:rsidRDefault="00006EF4" w:rsidP="00006EF4">
      <w:pPr>
        <w:ind w:right="23"/>
        <w:rPr>
          <w:b/>
        </w:rPr>
      </w:pPr>
      <w:r>
        <w:rPr>
          <w:b/>
        </w:rPr>
        <w:t>Zastupitelstvo obce ukládá:</w:t>
      </w:r>
    </w:p>
    <w:p w:rsidR="00006EF4" w:rsidRDefault="00006EF4" w:rsidP="00006EF4">
      <w:pPr>
        <w:ind w:right="23"/>
        <w:rPr>
          <w:b/>
        </w:rPr>
      </w:pPr>
    </w:p>
    <w:p w:rsidR="00006EF4" w:rsidRDefault="00006EF4" w:rsidP="00006EF4">
      <w:pPr>
        <w:ind w:right="23"/>
      </w:pPr>
    </w:p>
    <w:p w:rsidR="00006EF4" w:rsidRDefault="00006EF4" w:rsidP="00006EF4">
      <w:pPr>
        <w:ind w:right="23"/>
        <w:rPr>
          <w:b/>
        </w:rPr>
      </w:pPr>
      <w:r>
        <w:rPr>
          <w:b/>
        </w:rPr>
        <w:t>Zastupitelstvo obce zamítá:</w:t>
      </w:r>
    </w:p>
    <w:p w:rsidR="00006EF4" w:rsidRDefault="00006EF4" w:rsidP="00006EF4">
      <w:pPr>
        <w:ind w:right="23"/>
        <w:rPr>
          <w:b/>
        </w:rPr>
      </w:pPr>
    </w:p>
    <w:p w:rsidR="00006EF4" w:rsidRDefault="00006EF4" w:rsidP="00006EF4">
      <w:pPr>
        <w:ind w:right="23"/>
        <w:rPr>
          <w:b/>
        </w:rPr>
      </w:pPr>
    </w:p>
    <w:p w:rsidR="00006EF4" w:rsidRDefault="00006EF4" w:rsidP="00006EF4">
      <w:pPr>
        <w:ind w:right="23"/>
        <w:rPr>
          <w:b/>
        </w:rPr>
      </w:pPr>
      <w:r>
        <w:rPr>
          <w:b/>
        </w:rPr>
        <w:t>Zastupitelstvo bere na vědomí:</w:t>
      </w:r>
    </w:p>
    <w:p w:rsidR="00006EF4" w:rsidRDefault="00006EF4" w:rsidP="00006EF4">
      <w:pPr>
        <w:ind w:right="23"/>
        <w:rPr>
          <w:vertAlign w:val="superscript"/>
        </w:rPr>
      </w:pPr>
    </w:p>
    <w:p w:rsidR="00006EF4" w:rsidRDefault="00006EF4" w:rsidP="00006EF4">
      <w:pPr>
        <w:ind w:right="23"/>
        <w:rPr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006EF4" w:rsidRDefault="00006EF4" w:rsidP="00006EF4">
      <w:pPr>
        <w:ind w:right="23"/>
        <w:rPr>
          <w:sz w:val="28"/>
          <w:vertAlign w:val="superscript"/>
        </w:rPr>
      </w:pPr>
    </w:p>
    <w:p w:rsidR="00006EF4" w:rsidRDefault="00006EF4" w:rsidP="00006EF4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006EF4" w:rsidRDefault="00006EF4" w:rsidP="00006EF4">
      <w:pPr>
        <w:ind w:right="23"/>
        <w:rPr>
          <w:vertAlign w:val="superscript"/>
        </w:rPr>
      </w:pPr>
    </w:p>
    <w:p w:rsidR="00006EF4" w:rsidRDefault="00006EF4" w:rsidP="00006EF4"/>
    <w:p w:rsidR="00006EF4" w:rsidRDefault="00006EF4" w:rsidP="00006EF4"/>
    <w:p w:rsidR="00006EF4" w:rsidRDefault="00006EF4" w:rsidP="00006EF4"/>
    <w:p w:rsidR="00006EF4" w:rsidRDefault="00006EF4" w:rsidP="00006EF4"/>
    <w:p w:rsidR="002B43C1" w:rsidRDefault="002B43C1"/>
    <w:sectPr w:rsidR="002B4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8C6"/>
    <w:rsid w:val="00006EF4"/>
    <w:rsid w:val="002B43C1"/>
    <w:rsid w:val="006F217C"/>
    <w:rsid w:val="00DE38C6"/>
    <w:rsid w:val="00F7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72C68-DB11-472F-91F4-E702FFEC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6EF4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7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4273</Characters>
  <Application>Microsoft Office Word</Application>
  <DocSecurity>0</DocSecurity>
  <Lines>35</Lines>
  <Paragraphs>9</Paragraphs>
  <ScaleCrop>false</ScaleCrop>
  <Company>Microsoft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Petra Vaňková</cp:lastModifiedBy>
  <cp:revision>2</cp:revision>
  <dcterms:created xsi:type="dcterms:W3CDTF">2020-01-29T11:43:00Z</dcterms:created>
  <dcterms:modified xsi:type="dcterms:W3CDTF">2020-01-29T11:43:00Z</dcterms:modified>
</cp:coreProperties>
</file>