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F19" w:rsidRDefault="00220F19" w:rsidP="00220F19">
      <w:pPr>
        <w:ind w:right="-567"/>
        <w:jc w:val="both"/>
        <w:rPr>
          <w:sz w:val="32"/>
          <w:szCs w:val="32"/>
          <w:vertAlign w:val="superscript"/>
        </w:rPr>
      </w:pPr>
      <w:bookmarkStart w:id="0" w:name="_GoBack"/>
      <w:bookmarkEnd w:id="0"/>
    </w:p>
    <w:p w:rsidR="00220F19" w:rsidRDefault="00220F19" w:rsidP="00220F19">
      <w:pPr>
        <w:tabs>
          <w:tab w:val="num" w:pos="360"/>
        </w:tabs>
        <w:ind w:right="-567"/>
        <w:jc w:val="center"/>
        <w:rPr>
          <w:b/>
          <w:color w:val="0000FF"/>
          <w:sz w:val="44"/>
          <w:szCs w:val="44"/>
        </w:rPr>
      </w:pPr>
      <w:r>
        <w:rPr>
          <w:b/>
          <w:color w:val="0000FF"/>
          <w:sz w:val="44"/>
          <w:szCs w:val="44"/>
        </w:rPr>
        <w:t>Usnesení zastupitelstva obce Adršpach č. 4/</w:t>
      </w:r>
      <w:proofErr w:type="gramStart"/>
      <w:r>
        <w:rPr>
          <w:b/>
          <w:color w:val="0000FF"/>
          <w:sz w:val="44"/>
          <w:szCs w:val="44"/>
        </w:rPr>
        <w:t>2019  ze</w:t>
      </w:r>
      <w:proofErr w:type="gramEnd"/>
      <w:r>
        <w:rPr>
          <w:b/>
          <w:color w:val="0000FF"/>
          <w:sz w:val="44"/>
          <w:szCs w:val="44"/>
        </w:rPr>
        <w:t> zasedání ze dne 23.1. 2019</w:t>
      </w:r>
    </w:p>
    <w:p w:rsidR="00220F19" w:rsidRDefault="00220F19" w:rsidP="00220F19">
      <w:pPr>
        <w:tabs>
          <w:tab w:val="num" w:pos="360"/>
        </w:tabs>
        <w:ind w:left="360" w:right="23" w:hanging="360"/>
        <w:jc w:val="both"/>
        <w:rPr>
          <w:b/>
          <w:szCs w:val="20"/>
        </w:rPr>
      </w:pPr>
    </w:p>
    <w:p w:rsidR="00220F19" w:rsidRDefault="00220F19" w:rsidP="00220F19">
      <w:pPr>
        <w:ind w:right="1"/>
        <w:rPr>
          <w:b/>
        </w:rPr>
      </w:pPr>
      <w:r>
        <w:rPr>
          <w:b/>
        </w:rPr>
        <w:t>Zastupitelstvo obce schvaluje:</w:t>
      </w:r>
    </w:p>
    <w:p w:rsidR="00220F19" w:rsidRDefault="00220F19" w:rsidP="00220F19">
      <w:pPr>
        <w:ind w:right="1"/>
        <w:rPr>
          <w:b/>
        </w:rPr>
      </w:pPr>
    </w:p>
    <w:p w:rsidR="00220F19" w:rsidRDefault="00220F19" w:rsidP="00220F19">
      <w:pPr>
        <w:rPr>
          <w:b/>
        </w:rPr>
      </w:pPr>
      <w:r>
        <w:rPr>
          <w:b/>
        </w:rPr>
        <w:t>Usnesení č.1/4/2019</w:t>
      </w:r>
    </w:p>
    <w:p w:rsidR="00220F19" w:rsidRDefault="00220F19" w:rsidP="00220F19">
      <w:r>
        <w:t xml:space="preserve">Zastupitelstvo schvaluje VB, Horní Adršpach 113 finanční dotaci ve výši 15 000,- Kč </w:t>
      </w:r>
    </w:p>
    <w:p w:rsidR="00220F19" w:rsidRDefault="00220F19" w:rsidP="00220F19"/>
    <w:p w:rsidR="00220F19" w:rsidRDefault="00220F19" w:rsidP="00220F19">
      <w:pPr>
        <w:rPr>
          <w:b/>
        </w:rPr>
      </w:pPr>
      <w:r>
        <w:rPr>
          <w:b/>
        </w:rPr>
        <w:t>Usnesení č.2/4/2019</w:t>
      </w:r>
    </w:p>
    <w:p w:rsidR="00220F19" w:rsidRDefault="00220F19" w:rsidP="00220F19">
      <w:r>
        <w:t xml:space="preserve">Zastupitelstvo schvaluje firmě </w:t>
      </w:r>
      <w:proofErr w:type="spellStart"/>
      <w:r>
        <w:t>Sprikler</w:t>
      </w:r>
      <w:proofErr w:type="spellEnd"/>
      <w:r>
        <w:t xml:space="preserve"> Group s.r.o., Mezilesí finanční nabídku ve výši 37 150,- Kč na odbagrování zeminy v Horním Adršpachu u školky</w:t>
      </w:r>
    </w:p>
    <w:p w:rsidR="00220F19" w:rsidRDefault="00220F19" w:rsidP="00220F19"/>
    <w:p w:rsidR="00220F19" w:rsidRDefault="00220F19" w:rsidP="00220F19">
      <w:pPr>
        <w:rPr>
          <w:b/>
        </w:rPr>
      </w:pPr>
      <w:r>
        <w:rPr>
          <w:b/>
        </w:rPr>
        <w:t>Usnesení č.3/4/2019</w:t>
      </w:r>
    </w:p>
    <w:p w:rsidR="00220F19" w:rsidRDefault="00220F19" w:rsidP="00220F19">
      <w:r>
        <w:t>Zastupitelstvo schvaluje finanční dotaci ve výši 10 000,- Kč pro Město Teplice nad Metují na organizaci a technické zajištění Mezinárodního horolezeckého filmového festivalu</w:t>
      </w:r>
    </w:p>
    <w:p w:rsidR="00220F19" w:rsidRDefault="00220F19" w:rsidP="00220F19"/>
    <w:p w:rsidR="00220F19" w:rsidRDefault="00220F19" w:rsidP="00220F19">
      <w:pPr>
        <w:rPr>
          <w:b/>
        </w:rPr>
      </w:pPr>
      <w:r>
        <w:rPr>
          <w:b/>
        </w:rPr>
        <w:t>Usnesení č.4/4/2019</w:t>
      </w:r>
    </w:p>
    <w:p w:rsidR="00220F19" w:rsidRDefault="00220F19" w:rsidP="00220F19">
      <w:r>
        <w:t>Zastupitelstvo schvaluje finanční dotaci ve výši 10 000,- Kč pro Město Teplice nad Metují na provoz Městské knihovny, pravidelnou obnovu knižního fondu a nákup periodik, akce pro apod.</w:t>
      </w:r>
    </w:p>
    <w:p w:rsidR="00220F19" w:rsidRDefault="00220F19" w:rsidP="00220F19"/>
    <w:p w:rsidR="00220F19" w:rsidRDefault="00220F19" w:rsidP="00220F19">
      <w:pPr>
        <w:rPr>
          <w:b/>
        </w:rPr>
      </w:pPr>
      <w:r>
        <w:rPr>
          <w:b/>
        </w:rPr>
        <w:t>Usnesení č.5/4/2019</w:t>
      </w:r>
    </w:p>
    <w:p w:rsidR="00220F19" w:rsidRDefault="00220F19" w:rsidP="00220F19">
      <w:r>
        <w:t>Zastupitelstvo schvaluje finanční dotaci ve výši 3 000,- Kč pro MM, Horní Adršpach na rozvíjení lan-</w:t>
      </w:r>
      <w:proofErr w:type="spellStart"/>
      <w:r>
        <w:t>párty</w:t>
      </w:r>
      <w:proofErr w:type="spellEnd"/>
    </w:p>
    <w:p w:rsidR="00220F19" w:rsidRDefault="00220F19" w:rsidP="00220F19"/>
    <w:p w:rsidR="00220F19" w:rsidRDefault="00220F19" w:rsidP="00220F19">
      <w:pPr>
        <w:rPr>
          <w:b/>
        </w:rPr>
      </w:pPr>
      <w:r>
        <w:rPr>
          <w:b/>
        </w:rPr>
        <w:t>Usnesení č.6/4/2019</w:t>
      </w:r>
    </w:p>
    <w:p w:rsidR="00220F19" w:rsidRDefault="00220F19" w:rsidP="00220F19">
      <w:r>
        <w:t>Zastupitelstvo schvaluje přijetí nerozděleného zisk ve výši 5 500 000,- Kč od Technických služeb Adršpach s.r.o.</w:t>
      </w:r>
    </w:p>
    <w:p w:rsidR="00220F19" w:rsidRDefault="00220F19" w:rsidP="00220F19"/>
    <w:p w:rsidR="00220F19" w:rsidRDefault="00220F19" w:rsidP="00220F19">
      <w:pPr>
        <w:rPr>
          <w:b/>
        </w:rPr>
      </w:pPr>
      <w:r>
        <w:rPr>
          <w:b/>
        </w:rPr>
        <w:t>Usnesení č.7/4/2019</w:t>
      </w:r>
    </w:p>
    <w:p w:rsidR="00220F19" w:rsidRDefault="00220F19" w:rsidP="00220F19">
      <w:r>
        <w:t>Rozpočet na rok 2019</w:t>
      </w:r>
    </w:p>
    <w:p w:rsidR="00220F19" w:rsidRDefault="00220F19" w:rsidP="00220F19">
      <w:r>
        <w:t>Splátky úvěrů budou v roce 2019 činit 1 609 520,- Kč</w:t>
      </w:r>
    </w:p>
    <w:p w:rsidR="00220F19" w:rsidRDefault="00220F19" w:rsidP="00220F19">
      <w:pPr>
        <w:rPr>
          <w:sz w:val="22"/>
        </w:rPr>
      </w:pPr>
      <w:r>
        <w:t>Zastupitelstvo schvaluje rozpočet na rok 2019 jako schodkový ve výši: příjmy 46.208.000,- Kč, výdaje 50.220.584,- Kč. Schodek hospodaření je pokrytý zůstatkem finančních prostředků z minulých let na bankovních účtech ve výši 5.622.104,-Kč.</w:t>
      </w:r>
      <w:r>
        <w:br/>
        <w:t xml:space="preserve">Schválený rozpočet je nedílnou součástí tohoto zápisu. </w:t>
      </w:r>
    </w:p>
    <w:p w:rsidR="00220F19" w:rsidRDefault="00220F19" w:rsidP="00220F19">
      <w:pPr>
        <w:rPr>
          <w:u w:val="single"/>
        </w:rPr>
      </w:pPr>
      <w:r>
        <w:rPr>
          <w:b/>
          <w:u w:val="single"/>
        </w:rPr>
        <w:t xml:space="preserve">Oproti zveřejněnému návrhu rozpočtu došlo k těmto níže uvedeným změnám: </w:t>
      </w:r>
    </w:p>
    <w:p w:rsidR="00220F19" w:rsidRDefault="00220F19" w:rsidP="00220F19">
      <w:pPr>
        <w:rPr>
          <w:b/>
          <w:i/>
        </w:rPr>
      </w:pPr>
      <w:r>
        <w:rPr>
          <w:b/>
          <w:i/>
        </w:rPr>
        <w:t>Navýšení příjmů o 2.500.000,- Kč</w:t>
      </w:r>
    </w:p>
    <w:p w:rsidR="00220F19" w:rsidRDefault="00220F19" w:rsidP="00220F19">
      <w:pPr>
        <w:pStyle w:val="Odstavecseseznamem"/>
        <w:numPr>
          <w:ilvl w:val="0"/>
          <w:numId w:val="1"/>
        </w:numPr>
        <w:spacing w:line="254" w:lineRule="auto"/>
      </w:pPr>
      <w:r>
        <w:t>§3639 o 500.000,- Kč – navýšení o vyšší odvod nepřerozděleného zisku z Technických služeb, s.r.o.</w:t>
      </w:r>
    </w:p>
    <w:p w:rsidR="00220F19" w:rsidRDefault="00220F19" w:rsidP="00220F19">
      <w:pPr>
        <w:pStyle w:val="Odstavecseseznamem"/>
        <w:numPr>
          <w:ilvl w:val="0"/>
          <w:numId w:val="1"/>
        </w:numPr>
        <w:spacing w:line="254" w:lineRule="auto"/>
      </w:pPr>
      <w:r>
        <w:lastRenderedPageBreak/>
        <w:t>§ 6330 pol. 4131 o 2.000.000,- Kč – navýšení převodu prostředků z účtu hospodářské činnosti</w:t>
      </w:r>
    </w:p>
    <w:p w:rsidR="00220F19" w:rsidRDefault="00220F19" w:rsidP="00220F19">
      <w:pPr>
        <w:ind w:left="360"/>
      </w:pPr>
    </w:p>
    <w:p w:rsidR="00220F19" w:rsidRDefault="00220F19" w:rsidP="00220F19">
      <w:pPr>
        <w:rPr>
          <w:b/>
          <w:i/>
        </w:rPr>
      </w:pPr>
      <w:r>
        <w:rPr>
          <w:b/>
          <w:i/>
        </w:rPr>
        <w:t>Navýšení výdajů o 2.500.000,- Kč</w:t>
      </w:r>
    </w:p>
    <w:p w:rsidR="00220F19" w:rsidRDefault="00220F19" w:rsidP="00220F19">
      <w:pPr>
        <w:pStyle w:val="Odstavecseseznamem"/>
        <w:numPr>
          <w:ilvl w:val="0"/>
          <w:numId w:val="1"/>
        </w:numPr>
        <w:spacing w:line="254" w:lineRule="auto"/>
      </w:pPr>
      <w:r>
        <w:t>§ 2141 o 15.000,- Kč – navýšení o finanční dotaci na provoz místního obchodu s potravinami</w:t>
      </w:r>
    </w:p>
    <w:p w:rsidR="00220F19" w:rsidRDefault="00220F19" w:rsidP="00220F19">
      <w:pPr>
        <w:pStyle w:val="Odstavecseseznamem"/>
        <w:numPr>
          <w:ilvl w:val="0"/>
          <w:numId w:val="1"/>
        </w:numPr>
        <w:spacing w:line="254" w:lineRule="auto"/>
      </w:pPr>
      <w:r>
        <w:t>§ 3111 o 1.594.952,- Kč – navýšení z důvodu nevyúčtované investiční akce z roku 2018 (MŠ – úpravy suterénu - kuchyň)</w:t>
      </w:r>
    </w:p>
    <w:p w:rsidR="00220F19" w:rsidRDefault="00220F19" w:rsidP="00220F19">
      <w:pPr>
        <w:pStyle w:val="Odstavecseseznamem"/>
        <w:numPr>
          <w:ilvl w:val="0"/>
          <w:numId w:val="1"/>
        </w:numPr>
        <w:spacing w:line="254" w:lineRule="auto"/>
      </w:pPr>
      <w:r>
        <w:t>§ 3419 o 10.000,- Kč – finanční dotace pro Město Teplice nad Metují na pořádání kulturní akce – Mezinárodní horolezecký filmový festival</w:t>
      </w:r>
    </w:p>
    <w:p w:rsidR="00220F19" w:rsidRDefault="00220F19" w:rsidP="00220F19">
      <w:pPr>
        <w:pStyle w:val="Odstavecseseznamem"/>
        <w:numPr>
          <w:ilvl w:val="0"/>
          <w:numId w:val="1"/>
        </w:numPr>
        <w:spacing w:line="254" w:lineRule="auto"/>
      </w:pPr>
      <w:r>
        <w:t xml:space="preserve">§ 3421 o 3.000,- Kč – navýšení o finanční dotaci na rozvíjení turnajů LAN </w:t>
      </w:r>
      <w:proofErr w:type="spellStart"/>
      <w:r>
        <w:t>párty</w:t>
      </w:r>
      <w:proofErr w:type="spellEnd"/>
    </w:p>
    <w:p w:rsidR="00220F19" w:rsidRDefault="00220F19" w:rsidP="00220F19">
      <w:pPr>
        <w:pStyle w:val="Odstavecseseznamem"/>
        <w:numPr>
          <w:ilvl w:val="0"/>
          <w:numId w:val="1"/>
        </w:numPr>
        <w:spacing w:line="254" w:lineRule="auto"/>
      </w:pPr>
      <w:r>
        <w:t>§ 6399 o 300.000,- Kč – navýšení DPH z důvodu nárůstu přenesené daňové povinnosti</w:t>
      </w:r>
    </w:p>
    <w:p w:rsidR="00220F19" w:rsidRDefault="00220F19" w:rsidP="00220F19">
      <w:pPr>
        <w:pStyle w:val="Odstavecseseznamem"/>
        <w:numPr>
          <w:ilvl w:val="0"/>
          <w:numId w:val="1"/>
        </w:numPr>
        <w:spacing w:line="254" w:lineRule="auto"/>
      </w:pPr>
      <w:r>
        <w:t>§ 6402 o 79.017,80 Kč – navýšení o vratku dotace KÚKHK – projekt na SSO pro SZS a SOP</w:t>
      </w:r>
    </w:p>
    <w:p w:rsidR="00220F19" w:rsidRDefault="00220F19" w:rsidP="00220F19">
      <w:pPr>
        <w:pStyle w:val="Odstavecseseznamem"/>
        <w:numPr>
          <w:ilvl w:val="0"/>
          <w:numId w:val="1"/>
        </w:numPr>
        <w:spacing w:line="254" w:lineRule="auto"/>
      </w:pPr>
      <w:r>
        <w:t>§ 6409 o 498.030,20 Kč – navýšení nespecifikovaných rezerv</w:t>
      </w:r>
    </w:p>
    <w:p w:rsidR="00220F19" w:rsidRDefault="00220F19" w:rsidP="00220F19"/>
    <w:p w:rsidR="00220F19" w:rsidRDefault="00220F19" w:rsidP="00220F19">
      <w:pPr>
        <w:rPr>
          <w:b/>
        </w:rPr>
      </w:pPr>
      <w:r>
        <w:rPr>
          <w:b/>
        </w:rPr>
        <w:t>Usnesení č.8/4/2019</w:t>
      </w:r>
    </w:p>
    <w:p w:rsidR="00220F19" w:rsidRDefault="00220F19" w:rsidP="00220F19">
      <w:r>
        <w:t>Příloha č. 1 návrhu rozpočtu</w:t>
      </w:r>
      <w:r>
        <w:br/>
        <w:t xml:space="preserve">Zastupitelstvo obce schvaluje dle svých kompetencí vyhrazených zákonem o obcích poskytnutí dotací a peněžitých příspěvků v celkové výši 648.000,- Kč dle návrhu rozpočtu 2019 v té výši a těm fyzickým a právnickým osobám jaké jsou uvedeny v příloze č. 1 tabulkové části materiálu „Návrhu rozpočtu, příloha č. 1“ (vyjma těch, kteří jsou psány kurzívou – již schválené příspěvky) a zároveň schvaluje uzavření veřejnoprávních smluv o poskytnutí dotace s příjemci dotací uvedenými v příloze č. 1 tabulkové části materiálu „Návrh rozpočtu“. </w:t>
      </w:r>
    </w:p>
    <w:p w:rsidR="00220F19" w:rsidRDefault="00220F19" w:rsidP="00220F19">
      <w:pPr>
        <w:rPr>
          <w:u w:val="single"/>
        </w:rPr>
      </w:pPr>
      <w:r>
        <w:rPr>
          <w:b/>
          <w:u w:val="single"/>
        </w:rPr>
        <w:t xml:space="preserve">Oproti zveřejněnému návrhu </w:t>
      </w:r>
      <w:proofErr w:type="gramStart"/>
      <w:r>
        <w:rPr>
          <w:b/>
          <w:u w:val="single"/>
        </w:rPr>
        <w:t>rozpočtu - příloha</w:t>
      </w:r>
      <w:proofErr w:type="gramEnd"/>
      <w:r>
        <w:rPr>
          <w:b/>
          <w:u w:val="single"/>
        </w:rPr>
        <w:t xml:space="preserve"> č. 1 došlo k těmto níže uvedeným změnám: </w:t>
      </w:r>
    </w:p>
    <w:p w:rsidR="00220F19" w:rsidRDefault="00220F19" w:rsidP="00220F19">
      <w:pPr>
        <w:pStyle w:val="Odstavecseseznamem"/>
        <w:numPr>
          <w:ilvl w:val="0"/>
          <w:numId w:val="2"/>
        </w:numPr>
        <w:spacing w:after="160" w:line="254" w:lineRule="auto"/>
      </w:pPr>
      <w:r>
        <w:t>Snížení dotace – požadované částky</w:t>
      </w:r>
    </w:p>
    <w:p w:rsidR="00220F19" w:rsidRDefault="00220F19" w:rsidP="00220F19">
      <w:pPr>
        <w:pStyle w:val="Odstavecseseznamem"/>
        <w:numPr>
          <w:ilvl w:val="1"/>
          <w:numId w:val="2"/>
        </w:numPr>
        <w:spacing w:after="160" w:line="254" w:lineRule="auto"/>
      </w:pPr>
      <w:r>
        <w:t>TJ Jiskra – schválena dotace ve výši 380.000,- Kč, snížení o 119.000,- Kč</w:t>
      </w:r>
    </w:p>
    <w:p w:rsidR="00220F19" w:rsidRDefault="00220F19" w:rsidP="00220F19">
      <w:pPr>
        <w:pStyle w:val="Odstavecseseznamem"/>
        <w:numPr>
          <w:ilvl w:val="0"/>
          <w:numId w:val="2"/>
        </w:numPr>
        <w:spacing w:after="160" w:line="254" w:lineRule="auto"/>
      </w:pPr>
      <w:r>
        <w:t>Zvýšení objemu dotací – pozdě doručené žádosti o finanční dotaci</w:t>
      </w:r>
    </w:p>
    <w:p w:rsidR="00220F19" w:rsidRDefault="00220F19" w:rsidP="00220F19">
      <w:pPr>
        <w:pStyle w:val="Odstavecseseznamem"/>
        <w:numPr>
          <w:ilvl w:val="1"/>
          <w:numId w:val="2"/>
        </w:numPr>
        <w:spacing w:after="160" w:line="254" w:lineRule="auto"/>
      </w:pPr>
      <w:r>
        <w:t>Město Teplice nad Metují – schválená dotace ve výši 10.000,- na provozní náklady knihovny</w:t>
      </w:r>
    </w:p>
    <w:p w:rsidR="00220F19" w:rsidRDefault="00220F19" w:rsidP="00220F19">
      <w:pPr>
        <w:pStyle w:val="Odstavecseseznamem"/>
        <w:numPr>
          <w:ilvl w:val="1"/>
          <w:numId w:val="2"/>
        </w:numPr>
        <w:spacing w:after="160" w:line="254" w:lineRule="auto"/>
      </w:pPr>
      <w:r>
        <w:t>Město Teplice nad Metují – schválená dotace ve výši 10.000,- na MHFF na zajištění akce</w:t>
      </w:r>
    </w:p>
    <w:p w:rsidR="00220F19" w:rsidRDefault="00220F19" w:rsidP="00220F19">
      <w:pPr>
        <w:pStyle w:val="Odstavecseseznamem"/>
        <w:numPr>
          <w:ilvl w:val="1"/>
          <w:numId w:val="2"/>
        </w:numPr>
        <w:spacing w:after="160" w:line="254" w:lineRule="auto"/>
      </w:pPr>
      <w:r>
        <w:t>VB – finanční dotace ve výši 15.000,- Kč na provoz obchodu s potravinami</w:t>
      </w:r>
    </w:p>
    <w:p w:rsidR="00220F19" w:rsidRDefault="00220F19" w:rsidP="00220F19">
      <w:pPr>
        <w:pStyle w:val="Odstavecseseznamem"/>
        <w:numPr>
          <w:ilvl w:val="1"/>
          <w:numId w:val="2"/>
        </w:numPr>
        <w:spacing w:after="160" w:line="254" w:lineRule="auto"/>
      </w:pPr>
      <w:r>
        <w:t xml:space="preserve">MM – finanční dotace ve výši 3.000,- Kč na rozvíjení turnajů LAN </w:t>
      </w:r>
      <w:proofErr w:type="spellStart"/>
      <w:r>
        <w:t>párty</w:t>
      </w:r>
      <w:proofErr w:type="spellEnd"/>
    </w:p>
    <w:p w:rsidR="00220F19" w:rsidRDefault="00220F19" w:rsidP="00220F19">
      <w:pPr>
        <w:rPr>
          <w:szCs w:val="24"/>
        </w:rPr>
      </w:pPr>
      <w:r>
        <w:rPr>
          <w:szCs w:val="24"/>
        </w:rPr>
        <w:t>Zastupitelstvo schvaluje přílohu č. 1 k rozpočtu obce</w:t>
      </w:r>
    </w:p>
    <w:p w:rsidR="00220F19" w:rsidRDefault="00220F19" w:rsidP="00220F19">
      <w:pPr>
        <w:rPr>
          <w:b/>
        </w:rPr>
      </w:pPr>
    </w:p>
    <w:p w:rsidR="00220F19" w:rsidRDefault="00220F19" w:rsidP="00220F19">
      <w:pPr>
        <w:rPr>
          <w:b/>
        </w:rPr>
      </w:pPr>
      <w:r>
        <w:rPr>
          <w:b/>
        </w:rPr>
        <w:t>Usnesení č.9/4/2019</w:t>
      </w:r>
    </w:p>
    <w:p w:rsidR="00220F19" w:rsidRDefault="00220F19" w:rsidP="00220F19">
      <w:r>
        <w:t>Zastupitelstvo schvaluje střednědobý výhled rozpočtu na roky 2020-2021</w:t>
      </w:r>
    </w:p>
    <w:p w:rsidR="00220F19" w:rsidRDefault="00220F19" w:rsidP="00220F19"/>
    <w:p w:rsidR="00220F19" w:rsidRDefault="00220F19" w:rsidP="00220F19"/>
    <w:p w:rsidR="00220F19" w:rsidRDefault="00220F19" w:rsidP="00220F19">
      <w:pPr>
        <w:rPr>
          <w:b/>
          <w:sz w:val="22"/>
        </w:rPr>
      </w:pPr>
      <w:r>
        <w:rPr>
          <w:b/>
        </w:rPr>
        <w:t>Usnesení č.10/4/2019</w:t>
      </w:r>
    </w:p>
    <w:p w:rsidR="00220F19" w:rsidRDefault="00220F19" w:rsidP="00220F19">
      <w:pPr>
        <w:rPr>
          <w:sz w:val="22"/>
        </w:rPr>
      </w:pPr>
      <w:r>
        <w:rPr>
          <w:sz w:val="22"/>
        </w:rPr>
        <w:t>Plán nákladů a výnosů hospodářské činnosti</w:t>
      </w:r>
    </w:p>
    <w:p w:rsidR="00220F19" w:rsidRDefault="00220F19" w:rsidP="00220F19">
      <w:pPr>
        <w:rPr>
          <w:sz w:val="22"/>
        </w:rPr>
      </w:pPr>
      <w:r>
        <w:lastRenderedPageBreak/>
        <w:t xml:space="preserve">Zastupitelstvo schvaluje plán hospodářské činnosti v celkové výši výnosů 13.725.000,- Kč a nákladů 3.747.000,- Kč s plánovaným ziskem ve výši 9.978.000,- Kč, který bude dle tohoto plánu převáděn do rozpočtu obce 2019 v celkové výši 9.500.000,- Kč. Dále bude do rozpočtu obce převedeno </w:t>
      </w:r>
      <w:proofErr w:type="gramStart"/>
      <w:r>
        <w:t>5.500.000,-</w:t>
      </w:r>
      <w:proofErr w:type="gramEnd"/>
      <w:r>
        <w:t xml:space="preserve"> Kč ze zůstatku peněžních prostředků na bankovním účtu hospodářské činnosti k 31.12.2018.</w:t>
      </w:r>
    </w:p>
    <w:p w:rsidR="00220F19" w:rsidRDefault="00220F19" w:rsidP="00220F19">
      <w:pPr>
        <w:rPr>
          <w:b/>
        </w:rPr>
      </w:pPr>
    </w:p>
    <w:p w:rsidR="00220F19" w:rsidRDefault="00220F19" w:rsidP="00220F19">
      <w:pPr>
        <w:rPr>
          <w:b/>
        </w:rPr>
      </w:pPr>
      <w:r>
        <w:rPr>
          <w:b/>
        </w:rPr>
        <w:t>Usnesení č.11/4/2019</w:t>
      </w:r>
    </w:p>
    <w:p w:rsidR="00220F19" w:rsidRDefault="00220F19" w:rsidP="00220F19">
      <w:r>
        <w:t xml:space="preserve">Zastupitelstvo schvaluje žádost AR, Dolní Adršpach 31 o změnu územního plánu Adršpachu – změnu využití pozemku </w:t>
      </w:r>
      <w:proofErr w:type="spellStart"/>
      <w:r>
        <w:t>p.č</w:t>
      </w:r>
      <w:proofErr w:type="spellEnd"/>
      <w:r>
        <w:t>. 517/20 v </w:t>
      </w:r>
      <w:proofErr w:type="spellStart"/>
      <w:r>
        <w:t>k.ú</w:t>
      </w:r>
      <w:proofErr w:type="spellEnd"/>
      <w:r>
        <w:t>. Dolní Adršpach na stavební pozemek</w:t>
      </w:r>
    </w:p>
    <w:p w:rsidR="00220F19" w:rsidRDefault="00220F19" w:rsidP="00220F19"/>
    <w:p w:rsidR="00220F19" w:rsidRDefault="00220F19" w:rsidP="00220F19">
      <w:pPr>
        <w:rPr>
          <w:b/>
        </w:rPr>
      </w:pPr>
      <w:r>
        <w:rPr>
          <w:b/>
        </w:rPr>
        <w:t>Usnesení č.12/4/2019</w:t>
      </w:r>
    </w:p>
    <w:p w:rsidR="00220F19" w:rsidRDefault="00220F19" w:rsidP="00220F19">
      <w:r>
        <w:t xml:space="preserve">Zastupitelstvo schvaluje podání žádosti o dotaci </w:t>
      </w:r>
      <w:r w:rsidR="00B56F55">
        <w:t xml:space="preserve">na Královéhradecký kraj </w:t>
      </w:r>
      <w:r>
        <w:t>na rekonstrukci sociálních zařízení, včetně odpadů v budově mateřské školy čp. 115 v Horním Adršpachu</w:t>
      </w:r>
    </w:p>
    <w:p w:rsidR="00220F19" w:rsidRDefault="00220F19" w:rsidP="00220F19"/>
    <w:p w:rsidR="00220F19" w:rsidRDefault="00220F19" w:rsidP="00220F19">
      <w:pPr>
        <w:rPr>
          <w:b/>
        </w:rPr>
      </w:pPr>
      <w:r>
        <w:rPr>
          <w:b/>
        </w:rPr>
        <w:t>Usnesení č.13/4/2019</w:t>
      </w:r>
    </w:p>
    <w:p w:rsidR="00220F19" w:rsidRDefault="00220F19" w:rsidP="00220F19">
      <w:r>
        <w:t>Zastupitelstvo schvaluje úpravy půdního prostoru budovy základní školy čp. 71 v Dolním Adršpachu pro zřízení družiny</w:t>
      </w:r>
    </w:p>
    <w:p w:rsidR="00220F19" w:rsidRDefault="00220F19" w:rsidP="00220F19"/>
    <w:p w:rsidR="00220F19" w:rsidRDefault="00220F19" w:rsidP="00220F19">
      <w:pPr>
        <w:rPr>
          <w:b/>
        </w:rPr>
      </w:pPr>
      <w:r>
        <w:rPr>
          <w:b/>
        </w:rPr>
        <w:t>Usnesení č.14/4/2019</w:t>
      </w:r>
    </w:p>
    <w:p w:rsidR="00220F19" w:rsidRDefault="00220F19" w:rsidP="00220F19">
      <w:r>
        <w:t xml:space="preserve">Zastupitelstvo schvaluje setrvání Obce Adršpach v členství Branky, o.p.s., Náchod </w:t>
      </w:r>
    </w:p>
    <w:p w:rsidR="00220F19" w:rsidRDefault="00220F19" w:rsidP="00220F19"/>
    <w:p w:rsidR="00220F19" w:rsidRDefault="00220F19" w:rsidP="00220F19">
      <w:pPr>
        <w:rPr>
          <w:b/>
        </w:rPr>
      </w:pPr>
      <w:r>
        <w:rPr>
          <w:b/>
        </w:rPr>
        <w:t>Usnesení č.15/4/2019</w:t>
      </w:r>
    </w:p>
    <w:p w:rsidR="00220F19" w:rsidRDefault="00220F19" w:rsidP="00220F19">
      <w:r>
        <w:t>Zastupitelstvo schvaluje uzavření dohody o provedení práce mezi Obcí Adršpach a HB od 1.1.2019</w:t>
      </w:r>
    </w:p>
    <w:p w:rsidR="00220F19" w:rsidRDefault="00220F19" w:rsidP="00220F19">
      <w:pPr>
        <w:ind w:right="1"/>
        <w:rPr>
          <w:b/>
        </w:rPr>
      </w:pPr>
    </w:p>
    <w:p w:rsidR="00220F19" w:rsidRDefault="00220F19" w:rsidP="00220F19">
      <w:pPr>
        <w:ind w:right="1"/>
        <w:rPr>
          <w:b/>
        </w:rPr>
      </w:pPr>
    </w:p>
    <w:p w:rsidR="00220F19" w:rsidRDefault="00220F19" w:rsidP="00220F19">
      <w:pPr>
        <w:ind w:right="1"/>
        <w:rPr>
          <w:b/>
        </w:rPr>
      </w:pPr>
    </w:p>
    <w:p w:rsidR="00220F19" w:rsidRDefault="00220F19" w:rsidP="00220F19">
      <w:pPr>
        <w:ind w:right="1"/>
        <w:rPr>
          <w:b/>
        </w:rPr>
      </w:pPr>
      <w:r>
        <w:rPr>
          <w:b/>
        </w:rPr>
        <w:t>Zastupitelstvo obce zamítá:</w:t>
      </w:r>
    </w:p>
    <w:p w:rsidR="00220F19" w:rsidRDefault="00220F19" w:rsidP="00220F19">
      <w:pPr>
        <w:ind w:right="1"/>
        <w:rPr>
          <w:b/>
        </w:rPr>
      </w:pPr>
    </w:p>
    <w:p w:rsidR="00220F19" w:rsidRDefault="00220F19" w:rsidP="00220F19">
      <w:pPr>
        <w:rPr>
          <w:b/>
        </w:rPr>
      </w:pPr>
      <w:r>
        <w:rPr>
          <w:b/>
        </w:rPr>
        <w:t>Usnesení č.16/4/2019</w:t>
      </w:r>
    </w:p>
    <w:p w:rsidR="00220F19" w:rsidRDefault="00220F19" w:rsidP="00220F19">
      <w:r>
        <w:t xml:space="preserve">Zastupitelstvo zamítá žádost Spolku </w:t>
      </w:r>
      <w:proofErr w:type="spellStart"/>
      <w:r>
        <w:t>Lungta</w:t>
      </w:r>
      <w:proofErr w:type="spellEnd"/>
      <w:r>
        <w:t>, Praha o připojení se k mezinárodní akci „Vlajka pro Tibet“</w:t>
      </w:r>
    </w:p>
    <w:p w:rsidR="00220F19" w:rsidRDefault="00220F19" w:rsidP="00220F19"/>
    <w:p w:rsidR="00220F19" w:rsidRDefault="00220F19" w:rsidP="00220F19">
      <w:pPr>
        <w:rPr>
          <w:b/>
        </w:rPr>
      </w:pPr>
      <w:r>
        <w:rPr>
          <w:b/>
        </w:rPr>
        <w:t>Usnesení č.17/4/2019</w:t>
      </w:r>
    </w:p>
    <w:p w:rsidR="00220F19" w:rsidRDefault="00220F19" w:rsidP="00220F19">
      <w:r>
        <w:t xml:space="preserve">Zastupitelstvo zamítá žádost AK a PM, Hradec Králové o pronájem pozemku </w:t>
      </w:r>
      <w:proofErr w:type="spellStart"/>
      <w:r>
        <w:t>p.č</w:t>
      </w:r>
      <w:proofErr w:type="spellEnd"/>
      <w:r>
        <w:t>. 611 v </w:t>
      </w:r>
      <w:proofErr w:type="spellStart"/>
      <w:r>
        <w:t>k.ú</w:t>
      </w:r>
      <w:proofErr w:type="spellEnd"/>
      <w:r>
        <w:t>. Dolní Adršpach za účelem pultového prodeje</w:t>
      </w:r>
    </w:p>
    <w:p w:rsidR="00220F19" w:rsidRDefault="00220F19" w:rsidP="00220F19">
      <w:pPr>
        <w:ind w:right="1"/>
        <w:rPr>
          <w:b/>
        </w:rPr>
      </w:pPr>
    </w:p>
    <w:p w:rsidR="00220F19" w:rsidRDefault="00220F19" w:rsidP="00220F19">
      <w:pPr>
        <w:ind w:right="1"/>
        <w:rPr>
          <w:b/>
        </w:rPr>
      </w:pPr>
    </w:p>
    <w:p w:rsidR="00220F19" w:rsidRDefault="00220F19" w:rsidP="00220F19">
      <w:pPr>
        <w:ind w:right="1"/>
        <w:rPr>
          <w:b/>
        </w:rPr>
      </w:pPr>
    </w:p>
    <w:p w:rsidR="00220F19" w:rsidRDefault="00220F19" w:rsidP="00220F19">
      <w:pPr>
        <w:ind w:right="1"/>
        <w:rPr>
          <w:b/>
        </w:rPr>
      </w:pPr>
    </w:p>
    <w:p w:rsidR="00220F19" w:rsidRDefault="00220F19" w:rsidP="00220F19">
      <w:pPr>
        <w:ind w:right="1"/>
        <w:rPr>
          <w:b/>
        </w:rPr>
      </w:pPr>
    </w:p>
    <w:p w:rsidR="00220F19" w:rsidRDefault="00220F19" w:rsidP="00220F19">
      <w:pPr>
        <w:ind w:right="1"/>
        <w:rPr>
          <w:b/>
        </w:rPr>
      </w:pPr>
    </w:p>
    <w:p w:rsidR="00220F19" w:rsidRDefault="00220F19" w:rsidP="00220F19">
      <w:pPr>
        <w:ind w:right="1"/>
        <w:rPr>
          <w:b/>
        </w:rPr>
      </w:pPr>
    </w:p>
    <w:p w:rsidR="00220F19" w:rsidRDefault="00220F19" w:rsidP="00220F19">
      <w:pPr>
        <w:ind w:right="1"/>
        <w:rPr>
          <w:b/>
        </w:rPr>
      </w:pPr>
      <w:r>
        <w:rPr>
          <w:b/>
        </w:rPr>
        <w:t>Zastupitelstvo obce bere na vědomí:</w:t>
      </w:r>
    </w:p>
    <w:p w:rsidR="00220F19" w:rsidRDefault="00220F19" w:rsidP="00220F19">
      <w:pPr>
        <w:ind w:right="1"/>
        <w:rPr>
          <w:b/>
        </w:rPr>
      </w:pPr>
    </w:p>
    <w:p w:rsidR="00220F19" w:rsidRDefault="00220F19" w:rsidP="00220F19">
      <w:r>
        <w:t>Zastupitelstvo bere na vědomí rozpočtové opatření č.14/2018, viz příloha usnesení</w:t>
      </w:r>
    </w:p>
    <w:p w:rsidR="00220F19" w:rsidRDefault="00220F19" w:rsidP="00220F19">
      <w:pPr>
        <w:ind w:right="23"/>
        <w:jc w:val="both"/>
      </w:pPr>
    </w:p>
    <w:p w:rsidR="00220F19" w:rsidRDefault="00220F19" w:rsidP="00220F19">
      <w:pPr>
        <w:ind w:right="23"/>
        <w:jc w:val="both"/>
      </w:pPr>
    </w:p>
    <w:p w:rsidR="00220F19" w:rsidRDefault="00220F19" w:rsidP="00220F19">
      <w:pPr>
        <w:ind w:right="23"/>
        <w:rPr>
          <w:vertAlign w:val="superscript"/>
        </w:rPr>
      </w:pPr>
    </w:p>
    <w:p w:rsidR="00220F19" w:rsidRDefault="00220F19" w:rsidP="00220F19">
      <w:pPr>
        <w:ind w:right="23"/>
        <w:rPr>
          <w:vertAlign w:val="superscript"/>
        </w:rPr>
      </w:pPr>
      <w:r>
        <w:rPr>
          <w:vertAlign w:val="superscript"/>
        </w:rPr>
        <w:t xml:space="preserve">starostka Obce Adršpach Dana Cahová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</w:t>
      </w:r>
      <w:r>
        <w:rPr>
          <w:vertAlign w:val="superscript"/>
        </w:rPr>
        <w:tab/>
        <w:t xml:space="preserve">   místostarosta Obce Adršpach Milan </w:t>
      </w:r>
      <w:proofErr w:type="spellStart"/>
      <w:r>
        <w:rPr>
          <w:vertAlign w:val="superscript"/>
        </w:rPr>
        <w:t>Jirmann</w:t>
      </w:r>
      <w:proofErr w:type="spellEnd"/>
    </w:p>
    <w:p w:rsidR="00220F19" w:rsidRDefault="00220F19" w:rsidP="00220F19">
      <w:pPr>
        <w:ind w:right="23"/>
        <w:rPr>
          <w:sz w:val="28"/>
          <w:vertAlign w:val="superscript"/>
        </w:rPr>
      </w:pPr>
    </w:p>
    <w:p w:rsidR="00220F19" w:rsidRDefault="00220F19" w:rsidP="00220F19">
      <w:pPr>
        <w:ind w:right="23"/>
        <w:rPr>
          <w:vertAlign w:val="superscript"/>
        </w:rPr>
      </w:pPr>
      <w:r>
        <w:rPr>
          <w:vertAlign w:val="superscript"/>
        </w:rPr>
        <w:t>…………………………………………</w:t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</w:t>
      </w:r>
      <w:r>
        <w:rPr>
          <w:vertAlign w:val="superscript"/>
        </w:rPr>
        <w:tab/>
        <w:t xml:space="preserve">       </w:t>
      </w:r>
      <w:r>
        <w:rPr>
          <w:vertAlign w:val="superscript"/>
        </w:rPr>
        <w:tab/>
        <w:t xml:space="preserve">   ……………………………………………</w:t>
      </w:r>
    </w:p>
    <w:p w:rsidR="00220F19" w:rsidRDefault="00220F19" w:rsidP="00220F19">
      <w:pPr>
        <w:rPr>
          <w:b/>
          <w:szCs w:val="24"/>
        </w:rPr>
      </w:pPr>
    </w:p>
    <w:p w:rsidR="00220F19" w:rsidRDefault="00220F19" w:rsidP="00220F19"/>
    <w:p w:rsidR="00220F19" w:rsidRDefault="00220F19" w:rsidP="00220F19"/>
    <w:p w:rsidR="00220F19" w:rsidRDefault="00220F19" w:rsidP="00220F19"/>
    <w:p w:rsidR="00220F19" w:rsidRDefault="00220F19" w:rsidP="00220F19"/>
    <w:p w:rsidR="00220F19" w:rsidRDefault="00220F19" w:rsidP="00220F19"/>
    <w:p w:rsidR="00220F19" w:rsidRDefault="00220F19" w:rsidP="00220F19"/>
    <w:p w:rsidR="00220F19" w:rsidRDefault="00220F19" w:rsidP="00220F19"/>
    <w:p w:rsidR="00220F19" w:rsidRDefault="00220F19" w:rsidP="00220F19"/>
    <w:p w:rsidR="00220F19" w:rsidRDefault="00220F19" w:rsidP="00220F19"/>
    <w:p w:rsidR="00220F19" w:rsidRDefault="00220F19" w:rsidP="00220F19"/>
    <w:p w:rsidR="00220F19" w:rsidRDefault="00220F19" w:rsidP="00220F19"/>
    <w:p w:rsidR="00793054" w:rsidRDefault="00793054"/>
    <w:sectPr w:rsidR="00793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F5437"/>
    <w:multiLevelType w:val="hybridMultilevel"/>
    <w:tmpl w:val="308A8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B51D6"/>
    <w:multiLevelType w:val="hybridMultilevel"/>
    <w:tmpl w:val="AEAEDF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D3"/>
    <w:rsid w:val="00220F19"/>
    <w:rsid w:val="00793054"/>
    <w:rsid w:val="00B06DD3"/>
    <w:rsid w:val="00B56F55"/>
    <w:rsid w:val="00C3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51D2DE-91E0-41E3-A685-9ACF1E23A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0F19"/>
    <w:pPr>
      <w:spacing w:after="0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20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27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801</Words>
  <Characters>4729</Characters>
  <Application>Microsoft Office Word</Application>
  <DocSecurity>0</DocSecurity>
  <Lines>39</Lines>
  <Paragraphs>11</Paragraphs>
  <ScaleCrop>false</ScaleCrop>
  <Company>Microsoft</Company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Habrmanova</dc:creator>
  <cp:keywords/>
  <dc:description/>
  <cp:lastModifiedBy>Petra Vaňková</cp:lastModifiedBy>
  <cp:revision>2</cp:revision>
  <dcterms:created xsi:type="dcterms:W3CDTF">2020-01-27T15:43:00Z</dcterms:created>
  <dcterms:modified xsi:type="dcterms:W3CDTF">2020-01-27T15:43:00Z</dcterms:modified>
</cp:coreProperties>
</file>