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0" w:rsidRDefault="00FE2EB0" w:rsidP="00FE2EB0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13/2019  ze zasedání ze dne </w:t>
      </w:r>
      <w:proofErr w:type="gramStart"/>
      <w:r>
        <w:rPr>
          <w:b/>
          <w:color w:val="0000FF"/>
          <w:sz w:val="44"/>
          <w:szCs w:val="44"/>
        </w:rPr>
        <w:t>20.11. 2019</w:t>
      </w:r>
      <w:proofErr w:type="gramEnd"/>
    </w:p>
    <w:p w:rsidR="00FE2EB0" w:rsidRDefault="00FE2EB0" w:rsidP="00FE2EB0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FE2EB0" w:rsidRDefault="00FE2EB0" w:rsidP="00FE2EB0">
      <w:pPr>
        <w:ind w:right="1"/>
        <w:rPr>
          <w:b/>
        </w:rPr>
      </w:pPr>
      <w:r>
        <w:rPr>
          <w:b/>
        </w:rPr>
        <w:t>Zastupitelstvo obce schvaluje:</w:t>
      </w:r>
    </w:p>
    <w:p w:rsidR="00FE2EB0" w:rsidRDefault="00FE2EB0" w:rsidP="00FE2EB0">
      <w:pPr>
        <w:rPr>
          <w:b/>
        </w:rPr>
      </w:pPr>
    </w:p>
    <w:p w:rsidR="00FE2EB0" w:rsidRDefault="00FE2EB0" w:rsidP="00FE2EB0">
      <w:pPr>
        <w:ind w:right="1"/>
        <w:rPr>
          <w:b/>
        </w:rPr>
      </w:pPr>
      <w:r>
        <w:rPr>
          <w:b/>
        </w:rPr>
        <w:t>Usnesení č.1/13/2019</w:t>
      </w:r>
    </w:p>
    <w:p w:rsidR="00FE2EB0" w:rsidRDefault="00FE2EB0" w:rsidP="00FE2EB0">
      <w:pPr>
        <w:ind w:right="1"/>
      </w:pPr>
      <w:r>
        <w:t>Zastupitelstvo schvaluje rozpočtové opatření č.8/2019, viz příloha usnesení</w:t>
      </w:r>
    </w:p>
    <w:p w:rsidR="00FE2EB0" w:rsidRDefault="00FE2EB0" w:rsidP="00FE2EB0">
      <w:pPr>
        <w:ind w:right="1"/>
      </w:pPr>
    </w:p>
    <w:p w:rsidR="00FE2EB0" w:rsidRDefault="00FE2EB0" w:rsidP="00FE2EB0">
      <w:pPr>
        <w:rPr>
          <w:b/>
        </w:rPr>
      </w:pPr>
      <w:r>
        <w:rPr>
          <w:b/>
        </w:rPr>
        <w:t>Usnesení č.2/13/2019</w:t>
      </w:r>
    </w:p>
    <w:p w:rsidR="00FE2EB0" w:rsidRDefault="00FE2EB0" w:rsidP="00FE2EB0">
      <w:r>
        <w:t>Zastupitelstvo schvaluje Plán inventur na rok 2019</w:t>
      </w:r>
    </w:p>
    <w:p w:rsidR="00FE2EB0" w:rsidRDefault="00FE2EB0" w:rsidP="00FE2EB0"/>
    <w:p w:rsidR="00FE2EB0" w:rsidRDefault="00FE2EB0" w:rsidP="00FE2EB0">
      <w:pPr>
        <w:ind w:right="1"/>
        <w:rPr>
          <w:b/>
        </w:rPr>
      </w:pPr>
      <w:r>
        <w:rPr>
          <w:b/>
        </w:rPr>
        <w:t>Usnesení č.3/13/2019</w:t>
      </w:r>
    </w:p>
    <w:p w:rsidR="00FE2EB0" w:rsidRDefault="00FE2EB0" w:rsidP="00FE2EB0">
      <w:pPr>
        <w:ind w:right="1"/>
      </w:pPr>
      <w:r>
        <w:t xml:space="preserve">Zastupitelstvo schvaluje žádost MM, Horní Adršpach 141 o přestavbu bytu na vlastní náklady (výměna koberce za plovoucí podlahy, štukování zdí ve všech místnostech, výměna dveří a obložení futer v interiéru). </w:t>
      </w:r>
    </w:p>
    <w:p w:rsidR="00FE2EB0" w:rsidRDefault="00FE2EB0" w:rsidP="00FE2EB0">
      <w:pPr>
        <w:ind w:right="1"/>
      </w:pPr>
      <w:r>
        <w:t>Pokud zastupitelstvo projeví souhlas s výše uvedenými úpravami v pronajatém bytě, bude právním zástupcem obce vypracována dohoda na provedení prací na náklady nájemníka bez nároku na peněžní vyrovnání v případě odstěhování</w:t>
      </w:r>
    </w:p>
    <w:p w:rsidR="00FE2EB0" w:rsidRDefault="00FE2EB0" w:rsidP="00FE2EB0">
      <w:pPr>
        <w:ind w:right="1"/>
      </w:pPr>
    </w:p>
    <w:p w:rsidR="00FE2EB0" w:rsidRDefault="00FE2EB0" w:rsidP="00FE2EB0">
      <w:pPr>
        <w:rPr>
          <w:b/>
        </w:rPr>
      </w:pPr>
      <w:r>
        <w:rPr>
          <w:b/>
        </w:rPr>
        <w:t>Usnesení č.4/13/2019</w:t>
      </w:r>
    </w:p>
    <w:p w:rsidR="00FE2EB0" w:rsidRDefault="00FE2EB0" w:rsidP="00FE2EB0">
      <w:pPr>
        <w:rPr>
          <w:b/>
        </w:rPr>
      </w:pPr>
      <w:r>
        <w:t xml:space="preserve">Zastupitelstvo schvaluje Revokace usnesení 33/2013 ze dne </w:t>
      </w:r>
      <w:proofErr w:type="gramStart"/>
      <w:r>
        <w:t>29.10.2013</w:t>
      </w:r>
      <w:proofErr w:type="gramEnd"/>
      <w:r>
        <w:t>, bodu č.</w:t>
      </w:r>
      <w:r>
        <w:rPr>
          <w:b/>
        </w:rPr>
        <w:t xml:space="preserve"> 23/33/2013</w:t>
      </w:r>
    </w:p>
    <w:p w:rsidR="00FE2EB0" w:rsidRDefault="00FE2EB0" w:rsidP="00FE2EB0">
      <w:pPr>
        <w:rPr>
          <w:b/>
        </w:rPr>
      </w:pPr>
    </w:p>
    <w:p w:rsidR="00FE2EB0" w:rsidRDefault="00FE2EB0" w:rsidP="00FE2EB0">
      <w:pPr>
        <w:rPr>
          <w:b/>
        </w:rPr>
      </w:pPr>
      <w:r>
        <w:rPr>
          <w:b/>
        </w:rPr>
        <w:t>Usnesení č.5/13/2019</w:t>
      </w:r>
    </w:p>
    <w:p w:rsidR="00FE2EB0" w:rsidRDefault="00FE2EB0" w:rsidP="00FE2EB0">
      <w:r>
        <w:t xml:space="preserve">Zastupitelstvo schvaluje parkování zdarma na parkovišti v Dolním Adršpachu při pořádání těchto akcí: Dřevorubec roku, Pohádkový les, Středeční pohár, </w:t>
      </w:r>
      <w:proofErr w:type="spellStart"/>
      <w:r>
        <w:t>Ádrkross</w:t>
      </w:r>
      <w:proofErr w:type="spellEnd"/>
      <w:r>
        <w:t xml:space="preserve">, Lukostřelba, </w:t>
      </w:r>
      <w:proofErr w:type="spellStart"/>
      <w:r>
        <w:t>Čertohrátky</w:t>
      </w:r>
      <w:proofErr w:type="spellEnd"/>
    </w:p>
    <w:p w:rsidR="00FE2EB0" w:rsidRDefault="00FE2EB0" w:rsidP="00FE2EB0"/>
    <w:p w:rsidR="00FE2EB0" w:rsidRDefault="00FE2EB0" w:rsidP="00FE2EB0">
      <w:pPr>
        <w:rPr>
          <w:b/>
        </w:rPr>
      </w:pPr>
      <w:r>
        <w:rPr>
          <w:b/>
        </w:rPr>
        <w:t>Usnesení č.6/13/2019</w:t>
      </w:r>
    </w:p>
    <w:p w:rsidR="00FE2EB0" w:rsidRDefault="00FE2EB0" w:rsidP="00FE2EB0">
      <w:r>
        <w:t xml:space="preserve">Zastupitelstvo schvaluje ceník na parkovišti v Dolním Adršpachu od </w:t>
      </w:r>
      <w:proofErr w:type="gramStart"/>
      <w:r>
        <w:t>1.12.2019</w:t>
      </w:r>
      <w:proofErr w:type="gramEnd"/>
      <w:r>
        <w:t xml:space="preserve"> do 31.3.2020. </w:t>
      </w:r>
    </w:p>
    <w:p w:rsidR="00FE2EB0" w:rsidRDefault="00FE2EB0" w:rsidP="00FE2EB0">
      <w:r>
        <w:t>Sazba 50,- Kč/1 den pro osobní automobil a 100,- Kč za autobus/1 den.</w:t>
      </w:r>
    </w:p>
    <w:p w:rsidR="00FE2EB0" w:rsidRDefault="00FE2EB0" w:rsidP="00FE2EB0"/>
    <w:p w:rsidR="00FE2EB0" w:rsidRDefault="00FE2EB0" w:rsidP="00FE2EB0">
      <w:pPr>
        <w:rPr>
          <w:b/>
        </w:rPr>
      </w:pPr>
      <w:r>
        <w:rPr>
          <w:b/>
        </w:rPr>
        <w:t>Usnesení č.7/13/2019</w:t>
      </w:r>
    </w:p>
    <w:p w:rsidR="00FE2EB0" w:rsidRDefault="00FE2EB0" w:rsidP="00FE2EB0">
      <w:r>
        <w:t>Zastupitelstvo schvaluje uzavření a podpis „Dohody o poskytnutí plánované pomoci na vyžádání v rámci integrovaného záchranného systému“. Tuto dohodu uzavřou: ČR – Hasičský záchranný sbor Královéhradeckého kraje, Zdravotní záchranná služby Královéhradeckého kraje, příspěvková organizace, Královéhradecký kraj, Obec Adršpach (SDH Adršpach)</w:t>
      </w:r>
    </w:p>
    <w:p w:rsidR="00FE2EB0" w:rsidRDefault="00FE2EB0" w:rsidP="00FE2EB0">
      <w:pPr>
        <w:ind w:right="23"/>
        <w:jc w:val="both"/>
      </w:pPr>
    </w:p>
    <w:p w:rsidR="00FE2EB0" w:rsidRDefault="00FE2EB0" w:rsidP="00FE2EB0">
      <w:pPr>
        <w:ind w:right="23"/>
        <w:rPr>
          <w:vertAlign w:val="superscript"/>
        </w:rPr>
      </w:pPr>
    </w:p>
    <w:p w:rsidR="00FE2EB0" w:rsidRDefault="00FE2EB0" w:rsidP="00FE2EB0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FE2EB0" w:rsidRDefault="00FE2EB0" w:rsidP="00FE2EB0">
      <w:pPr>
        <w:ind w:right="23"/>
        <w:rPr>
          <w:sz w:val="28"/>
          <w:vertAlign w:val="superscript"/>
        </w:rPr>
      </w:pPr>
    </w:p>
    <w:p w:rsidR="00FE2EB0" w:rsidRDefault="00FE2EB0" w:rsidP="00FE2EB0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  <w:bookmarkStart w:id="0" w:name="_GoBack"/>
      <w:bookmarkEnd w:id="0"/>
    </w:p>
    <w:sectPr w:rsidR="00FE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99"/>
    <w:rsid w:val="004506E7"/>
    <w:rsid w:val="005C7A99"/>
    <w:rsid w:val="00CE1D0B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89BD6-9D7F-4F94-B8FC-F8A725AD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B0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2019-11-25T21:09:00Z</dcterms:created>
  <dcterms:modified xsi:type="dcterms:W3CDTF">2019-11-25T21:09:00Z</dcterms:modified>
</cp:coreProperties>
</file>