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08" w:rsidRDefault="004E0208" w:rsidP="004E0208">
      <w:pPr>
        <w:tabs>
          <w:tab w:val="num" w:pos="360"/>
        </w:tabs>
        <w:ind w:right="-567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Usnesení zastupitelstva obce Adršpach č. 39/2014  ze zasedání ze dne 25.3.2014   </w:t>
      </w:r>
    </w:p>
    <w:p w:rsidR="004E0208" w:rsidRDefault="004E0208" w:rsidP="004E0208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4E0208" w:rsidRDefault="004E0208" w:rsidP="004E0208">
      <w:pPr>
        <w:tabs>
          <w:tab w:val="num" w:pos="360"/>
        </w:tabs>
        <w:ind w:left="360" w:right="23" w:hanging="360"/>
        <w:rPr>
          <w:b/>
        </w:rPr>
      </w:pPr>
    </w:p>
    <w:p w:rsidR="004E0208" w:rsidRDefault="004E0208" w:rsidP="004E0208">
      <w:pPr>
        <w:tabs>
          <w:tab w:val="num" w:pos="360"/>
        </w:tabs>
        <w:ind w:left="360" w:right="23" w:hanging="360"/>
        <w:rPr>
          <w:b/>
        </w:rPr>
      </w:pPr>
    </w:p>
    <w:p w:rsidR="004E0208" w:rsidRDefault="004E0208" w:rsidP="004E0208">
      <w:pPr>
        <w:ind w:right="23"/>
      </w:pPr>
      <w:r>
        <w:rPr>
          <w:b/>
        </w:rPr>
        <w:t>Zastupitelstvo obce schvaluje:</w:t>
      </w:r>
      <w:r>
        <w:t xml:space="preserve"> </w:t>
      </w:r>
    </w:p>
    <w:p w:rsidR="004E0208" w:rsidRDefault="004E0208" w:rsidP="004E0208">
      <w:pPr>
        <w:ind w:right="1"/>
        <w:rPr>
          <w:b/>
        </w:rPr>
      </w:pPr>
    </w:p>
    <w:p w:rsidR="004E0208" w:rsidRDefault="004E0208" w:rsidP="004E0208">
      <w:pPr>
        <w:ind w:right="1"/>
        <w:rPr>
          <w:b/>
        </w:rPr>
      </w:pPr>
      <w:r>
        <w:rPr>
          <w:b/>
        </w:rPr>
        <w:t>Usnesení č.1/39/2014</w:t>
      </w:r>
    </w:p>
    <w:p w:rsidR="004E0208" w:rsidRDefault="004E0208" w:rsidP="004E0208">
      <w:pPr>
        <w:ind w:right="1"/>
      </w:pPr>
      <w:r>
        <w:t xml:space="preserve">Zastupitelstvo schvaluje uzavření Smlouvy o zápůjčce ve výši 2 milionů Kč uzavřená mezi Obcí Adršpach a Technickými službami Adršpach s.r.o. </w:t>
      </w:r>
    </w:p>
    <w:p w:rsidR="004E0208" w:rsidRDefault="004E0208" w:rsidP="004E0208">
      <w:pPr>
        <w:ind w:right="1"/>
      </w:pPr>
    </w:p>
    <w:p w:rsidR="004E0208" w:rsidRDefault="004E0208" w:rsidP="004E0208">
      <w:pPr>
        <w:ind w:right="-567"/>
        <w:rPr>
          <w:b/>
        </w:rPr>
      </w:pPr>
      <w:r>
        <w:rPr>
          <w:b/>
        </w:rPr>
        <w:t>Usnesení č.2/39/2014</w:t>
      </w:r>
    </w:p>
    <w:p w:rsidR="004E0208" w:rsidRDefault="004E0208" w:rsidP="004E0208">
      <w:pPr>
        <w:ind w:right="-567"/>
      </w:pPr>
      <w:r>
        <w:t>Zastupitelstvo schvaluje rozpočtové č.2/2014 viz příloha usnesení</w:t>
      </w:r>
    </w:p>
    <w:p w:rsidR="004E0208" w:rsidRDefault="004E0208" w:rsidP="004E0208">
      <w:pPr>
        <w:ind w:right="-567"/>
      </w:pPr>
    </w:p>
    <w:p w:rsidR="004E0208" w:rsidRDefault="004E0208" w:rsidP="004E0208">
      <w:pPr>
        <w:ind w:right="1"/>
        <w:rPr>
          <w:b/>
        </w:rPr>
      </w:pPr>
      <w:r>
        <w:rPr>
          <w:b/>
        </w:rPr>
        <w:t>Usnesení č.3/39/2014</w:t>
      </w:r>
    </w:p>
    <w:p w:rsidR="004E0208" w:rsidRDefault="004E0208" w:rsidP="004E0208">
      <w:pPr>
        <w:ind w:right="1"/>
      </w:pPr>
      <w:r>
        <w:t>Zastupitelstvo obce Adršpach vydává Změnu č.1 územního plánu Adršpachu formou opatření obecné povahy</w:t>
      </w:r>
    </w:p>
    <w:p w:rsidR="004E0208" w:rsidRDefault="004E0208" w:rsidP="004E0208">
      <w:pPr>
        <w:ind w:right="1"/>
        <w:rPr>
          <w:b/>
        </w:rPr>
      </w:pPr>
    </w:p>
    <w:p w:rsidR="004E0208" w:rsidRDefault="004E0208" w:rsidP="004E0208">
      <w:pPr>
        <w:ind w:right="1"/>
        <w:rPr>
          <w:b/>
        </w:rPr>
      </w:pPr>
      <w:r>
        <w:rPr>
          <w:b/>
        </w:rPr>
        <w:t>Usnesení č.4/39/2014</w:t>
      </w:r>
    </w:p>
    <w:p w:rsidR="004E0208" w:rsidRDefault="004E0208" w:rsidP="004E0208">
      <w:pPr>
        <w:ind w:right="1"/>
      </w:pPr>
      <w:r>
        <w:t xml:space="preserve">Zastupitelstvo schvaluje záměr prodeje 1/5 objektu sociálního zařízení </w:t>
      </w:r>
      <w:proofErr w:type="spellStart"/>
      <w:r>
        <w:t>st.p.č</w:t>
      </w:r>
      <w:proofErr w:type="spellEnd"/>
      <w:r>
        <w:t>. 228 v </w:t>
      </w:r>
      <w:proofErr w:type="spellStart"/>
      <w:r>
        <w:t>k.ú</w:t>
      </w:r>
      <w:proofErr w:type="spellEnd"/>
      <w:r>
        <w:t xml:space="preserve">. Dolní Adršpach + záměr prodeje </w:t>
      </w:r>
      <w:proofErr w:type="spellStart"/>
      <w:r>
        <w:t>st.p.č</w:t>
      </w:r>
      <w:proofErr w:type="spellEnd"/>
      <w:r>
        <w:t>. 228 o celkové výměře 240 m</w:t>
      </w:r>
      <w:r>
        <w:rPr>
          <w:vertAlign w:val="superscript"/>
        </w:rPr>
        <w:t>2</w:t>
      </w:r>
      <w:r>
        <w:t xml:space="preserve"> v </w:t>
      </w:r>
      <w:proofErr w:type="spellStart"/>
      <w:r>
        <w:t>k.ú</w:t>
      </w:r>
      <w:proofErr w:type="spellEnd"/>
      <w:r>
        <w:t>. Dolní Adršpach</w:t>
      </w:r>
    </w:p>
    <w:p w:rsidR="004E0208" w:rsidRDefault="004E0208" w:rsidP="004E0208">
      <w:pPr>
        <w:ind w:right="1"/>
      </w:pPr>
    </w:p>
    <w:p w:rsidR="004E0208" w:rsidRDefault="004E0208" w:rsidP="004E0208">
      <w:pPr>
        <w:ind w:right="1"/>
        <w:rPr>
          <w:b/>
        </w:rPr>
      </w:pPr>
      <w:r>
        <w:rPr>
          <w:b/>
        </w:rPr>
        <w:t>Usnesení č.5/39/2014</w:t>
      </w:r>
    </w:p>
    <w:p w:rsidR="004E0208" w:rsidRDefault="004E0208" w:rsidP="004E0208">
      <w:pPr>
        <w:ind w:right="1"/>
      </w:pPr>
      <w:r>
        <w:t>Zastupitelstvo schvaluje rozpočtový výhled obce Adršpach na rok 2015 – 2016</w:t>
      </w:r>
    </w:p>
    <w:p w:rsidR="004E0208" w:rsidRDefault="004E0208" w:rsidP="004E0208">
      <w:pPr>
        <w:ind w:right="1"/>
      </w:pPr>
    </w:p>
    <w:p w:rsidR="004E0208" w:rsidRDefault="004E0208" w:rsidP="004E0208">
      <w:pPr>
        <w:ind w:right="1"/>
        <w:rPr>
          <w:b/>
        </w:rPr>
      </w:pPr>
      <w:r>
        <w:rPr>
          <w:b/>
        </w:rPr>
        <w:t>Usnesení č.6/39/2014</w:t>
      </w:r>
    </w:p>
    <w:p w:rsidR="004E0208" w:rsidRDefault="004E0208" w:rsidP="004E0208">
      <w:pPr>
        <w:ind w:right="1"/>
      </w:pPr>
      <w:r>
        <w:t xml:space="preserve">Zastupitelstvo schvaluje odkoupení pozemku </w:t>
      </w:r>
      <w:proofErr w:type="spellStart"/>
      <w:r>
        <w:t>p.č</w:t>
      </w:r>
      <w:proofErr w:type="spellEnd"/>
      <w:r>
        <w:t>. 620/14 v </w:t>
      </w:r>
      <w:proofErr w:type="spellStart"/>
      <w:r>
        <w:t>k.ú</w:t>
      </w:r>
      <w:proofErr w:type="spellEnd"/>
      <w:r>
        <w:t>. Dolní Adršpach</w:t>
      </w:r>
    </w:p>
    <w:p w:rsidR="004E0208" w:rsidRDefault="004E0208" w:rsidP="004E0208">
      <w:pPr>
        <w:ind w:right="1"/>
      </w:pPr>
    </w:p>
    <w:p w:rsidR="004E0208" w:rsidRDefault="004E0208" w:rsidP="004E0208">
      <w:pPr>
        <w:ind w:right="1"/>
        <w:rPr>
          <w:b/>
        </w:rPr>
      </w:pPr>
      <w:r>
        <w:rPr>
          <w:b/>
        </w:rPr>
        <w:t>Usnesení č.7/39/2014</w:t>
      </w:r>
    </w:p>
    <w:p w:rsidR="004E0208" w:rsidRDefault="004E0208" w:rsidP="004E0208">
      <w:pPr>
        <w:ind w:right="1"/>
      </w:pPr>
      <w:r>
        <w:t xml:space="preserve">Zastupitelstvo schvaluje komunikaci k pozemku </w:t>
      </w:r>
      <w:proofErr w:type="spellStart"/>
      <w:r>
        <w:t>p.č</w:t>
      </w:r>
      <w:proofErr w:type="spellEnd"/>
      <w:r>
        <w:t>. 522/6 (hřiště) LČR v </w:t>
      </w:r>
      <w:proofErr w:type="spellStart"/>
      <w:r>
        <w:t>k.ú</w:t>
      </w:r>
      <w:proofErr w:type="spellEnd"/>
      <w:r>
        <w:t xml:space="preserve">. Dolní Adršpach po pozemku ve vlastnictví obce Adršpach </w:t>
      </w:r>
      <w:proofErr w:type="spellStart"/>
      <w:r>
        <w:t>p.č</w:t>
      </w:r>
      <w:proofErr w:type="spellEnd"/>
      <w:r>
        <w:t>. 519/3 v </w:t>
      </w:r>
      <w:proofErr w:type="spellStart"/>
      <w:r>
        <w:t>k.ú</w:t>
      </w:r>
      <w:proofErr w:type="spellEnd"/>
      <w:r>
        <w:t xml:space="preserve">. Dolní Adršpach </w:t>
      </w:r>
    </w:p>
    <w:p w:rsidR="004E0208" w:rsidRDefault="004E0208" w:rsidP="004E0208">
      <w:pPr>
        <w:ind w:right="1"/>
      </w:pPr>
    </w:p>
    <w:p w:rsidR="004E0208" w:rsidRDefault="004E0208" w:rsidP="004E0208">
      <w:pPr>
        <w:ind w:right="1"/>
        <w:rPr>
          <w:b/>
        </w:rPr>
      </w:pPr>
      <w:r>
        <w:rPr>
          <w:b/>
        </w:rPr>
        <w:t>Usnesení č.8/39/2014</w:t>
      </w:r>
    </w:p>
    <w:p w:rsidR="004E0208" w:rsidRDefault="004E0208" w:rsidP="004E0208">
      <w:pPr>
        <w:ind w:right="1"/>
      </w:pPr>
      <w:r>
        <w:t>Zastupitelstvo schvaluje zadávací dokumentaci k výběrovému řízení: Projekční, inženýrská a autorská činnost „ČOV a splašková kanalizace Dolní Adršpach a Intenzifikace ČOV a splašková kanalizace Horní Adršpach“ – viz. příloha usnesení</w:t>
      </w:r>
    </w:p>
    <w:p w:rsidR="004E0208" w:rsidRDefault="004E0208" w:rsidP="004E0208">
      <w:pPr>
        <w:pStyle w:val="Odstavecseseznamem"/>
        <w:numPr>
          <w:ilvl w:val="0"/>
          <w:numId w:val="1"/>
        </w:numPr>
        <w:ind w:right="1"/>
      </w:pPr>
      <w:r>
        <w:t>dokumentace pro provádění stavby DSPS</w:t>
      </w:r>
    </w:p>
    <w:p w:rsidR="004E0208" w:rsidRDefault="004E0208" w:rsidP="004E0208">
      <w:pPr>
        <w:pStyle w:val="Odstavecseseznamem"/>
        <w:numPr>
          <w:ilvl w:val="0"/>
          <w:numId w:val="1"/>
        </w:numPr>
        <w:ind w:right="1"/>
      </w:pPr>
      <w:r>
        <w:t>autorský dozor v průběhu stavby</w:t>
      </w:r>
    </w:p>
    <w:p w:rsidR="004E0208" w:rsidRDefault="004E0208" w:rsidP="004E0208">
      <w:pPr>
        <w:pStyle w:val="Odstavecseseznamem"/>
        <w:numPr>
          <w:ilvl w:val="0"/>
          <w:numId w:val="1"/>
        </w:numPr>
        <w:ind w:right="1"/>
      </w:pPr>
    </w:p>
    <w:p w:rsidR="004E0208" w:rsidRDefault="004E0208" w:rsidP="004E0208">
      <w:pPr>
        <w:ind w:right="1"/>
        <w:rPr>
          <w:b/>
        </w:rPr>
      </w:pPr>
      <w:r>
        <w:rPr>
          <w:b/>
        </w:rPr>
        <w:t>Usnesení č.9/39/2014</w:t>
      </w:r>
    </w:p>
    <w:p w:rsidR="004E0208" w:rsidRDefault="004E0208" w:rsidP="004E0208">
      <w:pPr>
        <w:ind w:right="1"/>
      </w:pPr>
      <w:r>
        <w:t>Zastupitelstvo schvaluje seznam firem k výběrovému řízení projekční, inženýrská a autorská činnost „ČOV a splašková kanalizace Dolní Adršpach a Intenzifikace ČOV a splašková kanalizace Horní Adršpach“ – viz. příloha usnesení</w:t>
      </w:r>
    </w:p>
    <w:p w:rsidR="004E0208" w:rsidRDefault="004E0208" w:rsidP="004E0208">
      <w:pPr>
        <w:ind w:right="1"/>
      </w:pPr>
    </w:p>
    <w:p w:rsidR="004E0208" w:rsidRDefault="004E0208" w:rsidP="004E0208">
      <w:pPr>
        <w:ind w:right="1"/>
      </w:pPr>
    </w:p>
    <w:p w:rsidR="004E0208" w:rsidRDefault="004E0208" w:rsidP="004E0208">
      <w:pPr>
        <w:ind w:right="1"/>
      </w:pPr>
    </w:p>
    <w:p w:rsidR="004E0208" w:rsidRDefault="004E0208" w:rsidP="004E0208">
      <w:pPr>
        <w:ind w:right="1"/>
      </w:pPr>
    </w:p>
    <w:p w:rsidR="004E0208" w:rsidRDefault="004E0208" w:rsidP="004E0208">
      <w:pPr>
        <w:ind w:right="1"/>
      </w:pPr>
    </w:p>
    <w:p w:rsidR="004E0208" w:rsidRDefault="004E0208" w:rsidP="004E0208">
      <w:pPr>
        <w:ind w:right="1"/>
        <w:rPr>
          <w:b/>
        </w:rPr>
      </w:pPr>
      <w:r>
        <w:rPr>
          <w:b/>
        </w:rPr>
        <w:lastRenderedPageBreak/>
        <w:t>Usnesení č.10/39/2014</w:t>
      </w:r>
    </w:p>
    <w:p w:rsidR="004E0208" w:rsidRDefault="004E0208" w:rsidP="004E0208">
      <w:pPr>
        <w:ind w:right="1"/>
      </w:pPr>
      <w:r>
        <w:t xml:space="preserve">Zastupitelstvo komisi na otevírání a hodnocení nabídek na akci Projekční, inženýrská a autorská činnost „ČOV a splašková kanalizace Dolní Adršpach a Intenzifikace ČOV a splašková kanalizace Horní Adršpach“  ve složení: Dana Cahová, Michal </w:t>
      </w:r>
      <w:proofErr w:type="spellStart"/>
      <w:r>
        <w:t>Kozár</w:t>
      </w:r>
      <w:proofErr w:type="spellEnd"/>
      <w:r>
        <w:t>, Tomáš Koníř + náhradník: Lukáš Jánský</w:t>
      </w:r>
    </w:p>
    <w:p w:rsidR="004E0208" w:rsidRDefault="004E0208" w:rsidP="004E0208">
      <w:pPr>
        <w:ind w:right="1"/>
      </w:pPr>
    </w:p>
    <w:p w:rsidR="004E0208" w:rsidRDefault="004E0208" w:rsidP="004E0208">
      <w:pPr>
        <w:ind w:right="1"/>
        <w:rPr>
          <w:b/>
        </w:rPr>
      </w:pPr>
      <w:r>
        <w:rPr>
          <w:b/>
        </w:rPr>
        <w:t>Usnesení č.11/39/2014</w:t>
      </w:r>
    </w:p>
    <w:p w:rsidR="004E0208" w:rsidRDefault="004E0208" w:rsidP="004E0208">
      <w:pPr>
        <w:ind w:right="1"/>
      </w:pPr>
      <w:r>
        <w:t>Zastupitelstvo schvaluje Základní škole a mateřské škole, Adršpach převedení finančních prostředků ve výši 99 586,70 Kč za rok 2012 + 75 440,- Kč za rok 2013 do rezervního fondu</w:t>
      </w:r>
    </w:p>
    <w:p w:rsidR="004E0208" w:rsidRDefault="004E0208" w:rsidP="004E0208">
      <w:pPr>
        <w:ind w:right="1"/>
      </w:pPr>
    </w:p>
    <w:p w:rsidR="004E0208" w:rsidRDefault="004E0208" w:rsidP="004E0208">
      <w:pPr>
        <w:ind w:right="1"/>
        <w:rPr>
          <w:b/>
        </w:rPr>
      </w:pPr>
      <w:r>
        <w:rPr>
          <w:b/>
        </w:rPr>
        <w:t>Usnesení č.12/39/2014</w:t>
      </w:r>
    </w:p>
    <w:p w:rsidR="004E0208" w:rsidRDefault="004E0208" w:rsidP="004E0208">
      <w:pPr>
        <w:ind w:right="1"/>
      </w:pPr>
      <w:r>
        <w:t>Zastupitelstvo schvaluje přijetí daru od M. Tůmy, Hronov ve výši 5 000,- Kč formou darovací smlouvy uzavřené mezi Základní školou a mateřskou školou, Adršpach a M. Tůmou, Hronov</w:t>
      </w:r>
    </w:p>
    <w:p w:rsidR="004E0208" w:rsidRDefault="004E0208" w:rsidP="004E0208">
      <w:pPr>
        <w:ind w:right="1"/>
      </w:pPr>
    </w:p>
    <w:p w:rsidR="004E0208" w:rsidRDefault="004E0208" w:rsidP="004E0208">
      <w:pPr>
        <w:ind w:right="1"/>
        <w:rPr>
          <w:b/>
        </w:rPr>
      </w:pPr>
      <w:r>
        <w:rPr>
          <w:b/>
        </w:rPr>
        <w:t>Usnesení č.13/39/2014</w:t>
      </w:r>
    </w:p>
    <w:p w:rsidR="004E0208" w:rsidRDefault="004E0208" w:rsidP="004E0208">
      <w:pPr>
        <w:ind w:right="1"/>
      </w:pPr>
      <w:r>
        <w:t>Zastupitelstvo schvaluje pořádání Mistrovství ČR v orientačním běhu na krátké trati 2014 pořádané na části katastru obce Adršpach ve dnech 21.6. – 22.6.2014</w:t>
      </w:r>
    </w:p>
    <w:p w:rsidR="004E0208" w:rsidRDefault="004E0208" w:rsidP="004E0208">
      <w:pPr>
        <w:ind w:right="1"/>
      </w:pPr>
    </w:p>
    <w:p w:rsidR="004E0208" w:rsidRDefault="004E0208" w:rsidP="004E0208">
      <w:pPr>
        <w:ind w:right="1"/>
        <w:rPr>
          <w:b/>
        </w:rPr>
      </w:pPr>
      <w:r>
        <w:rPr>
          <w:b/>
        </w:rPr>
        <w:t>Usnesení č.14/39/2014</w:t>
      </w:r>
    </w:p>
    <w:p w:rsidR="004E0208" w:rsidRDefault="004E0208" w:rsidP="004E0208">
      <w:pPr>
        <w:ind w:right="1"/>
      </w:pPr>
      <w:r>
        <w:t xml:space="preserve">Zastupitelstvo schvaluje záměr prodeje pozemků </w:t>
      </w:r>
      <w:proofErr w:type="spellStart"/>
      <w:r>
        <w:t>p.č</w:t>
      </w:r>
      <w:proofErr w:type="spellEnd"/>
      <w:r>
        <w:t>. 122 a 119 v </w:t>
      </w:r>
      <w:proofErr w:type="spellStart"/>
      <w:r>
        <w:t>k.ú</w:t>
      </w:r>
      <w:proofErr w:type="spellEnd"/>
      <w:r>
        <w:t>. Horní Adršpach</w:t>
      </w:r>
    </w:p>
    <w:p w:rsidR="004E0208" w:rsidRDefault="004E0208" w:rsidP="004E0208">
      <w:pPr>
        <w:ind w:right="1"/>
      </w:pPr>
    </w:p>
    <w:p w:rsidR="004E0208" w:rsidRDefault="004E0208" w:rsidP="004E0208">
      <w:pPr>
        <w:ind w:right="1"/>
        <w:rPr>
          <w:b/>
        </w:rPr>
      </w:pPr>
      <w:r>
        <w:rPr>
          <w:b/>
        </w:rPr>
        <w:t>Usnesení č.15/39/2014</w:t>
      </w:r>
    </w:p>
    <w:p w:rsidR="004E0208" w:rsidRDefault="004E0208" w:rsidP="004E0208">
      <w:pPr>
        <w:ind w:right="1"/>
      </w:pPr>
      <w:r>
        <w:t>Zastupitelstvo schvaluje žádost manželů Č, HA 114 o povolení přestavby koupelny na vlastní náklady.</w:t>
      </w:r>
    </w:p>
    <w:p w:rsidR="004E0208" w:rsidRDefault="004E0208" w:rsidP="004E0208">
      <w:pPr>
        <w:ind w:right="1"/>
      </w:pPr>
    </w:p>
    <w:p w:rsidR="004E0208" w:rsidRDefault="004E0208" w:rsidP="004E0208">
      <w:pPr>
        <w:ind w:right="1"/>
        <w:rPr>
          <w:b/>
        </w:rPr>
      </w:pPr>
      <w:r>
        <w:rPr>
          <w:b/>
        </w:rPr>
        <w:t>Usnesení č.16/39/2014</w:t>
      </w:r>
    </w:p>
    <w:p w:rsidR="004E0208" w:rsidRDefault="004E0208" w:rsidP="004E0208">
      <w:pPr>
        <w:ind w:right="1"/>
      </w:pPr>
      <w:r>
        <w:t>Zastupitelstvo schvaluje odstranění závory u zahrádek v HA</w:t>
      </w:r>
    </w:p>
    <w:p w:rsidR="004E0208" w:rsidRDefault="004E0208" w:rsidP="004E0208">
      <w:pPr>
        <w:ind w:right="-567"/>
      </w:pPr>
    </w:p>
    <w:p w:rsidR="004E0208" w:rsidRDefault="004E0208" w:rsidP="004E0208">
      <w:pPr>
        <w:ind w:right="23"/>
      </w:pPr>
    </w:p>
    <w:p w:rsidR="004E0208" w:rsidRDefault="004E0208" w:rsidP="004E0208">
      <w:pPr>
        <w:ind w:right="23"/>
      </w:pPr>
    </w:p>
    <w:p w:rsidR="004E0208" w:rsidRDefault="004E0208" w:rsidP="004E0208">
      <w:pPr>
        <w:ind w:right="23"/>
        <w:rPr>
          <w:b/>
        </w:rPr>
      </w:pPr>
      <w:r>
        <w:rPr>
          <w:b/>
        </w:rPr>
        <w:t>Zastupitelstvo obce zamítá</w:t>
      </w:r>
    </w:p>
    <w:p w:rsidR="004E0208" w:rsidRDefault="004E0208" w:rsidP="004E0208">
      <w:pPr>
        <w:ind w:right="23"/>
        <w:rPr>
          <w:b/>
        </w:rPr>
      </w:pPr>
    </w:p>
    <w:p w:rsidR="004E0208" w:rsidRDefault="004E0208" w:rsidP="004E0208">
      <w:pPr>
        <w:ind w:right="23"/>
        <w:rPr>
          <w:b/>
        </w:rPr>
      </w:pPr>
    </w:p>
    <w:p w:rsidR="004E0208" w:rsidRDefault="004E0208" w:rsidP="004E0208">
      <w:pPr>
        <w:ind w:right="23"/>
        <w:rPr>
          <w:b/>
        </w:rPr>
      </w:pPr>
      <w:r>
        <w:rPr>
          <w:b/>
        </w:rPr>
        <w:t>Zastupitelstvo bere na vědomí</w:t>
      </w:r>
    </w:p>
    <w:p w:rsidR="004E0208" w:rsidRDefault="004E0208" w:rsidP="004E0208">
      <w:pPr>
        <w:ind w:right="23"/>
        <w:rPr>
          <w:b/>
        </w:rPr>
      </w:pPr>
    </w:p>
    <w:p w:rsidR="004E0208" w:rsidRDefault="004E0208" w:rsidP="004E0208">
      <w:pPr>
        <w:ind w:right="-567"/>
      </w:pPr>
      <w:r>
        <w:t>Zastupitelstvo bere na vědomí zápis Kontrolního výboru z provedené kontroly ze dne 25.2.2014</w:t>
      </w:r>
    </w:p>
    <w:p w:rsidR="004E0208" w:rsidRDefault="004E0208" w:rsidP="004E0208">
      <w:pPr>
        <w:ind w:right="-567"/>
      </w:pPr>
    </w:p>
    <w:p w:rsidR="004E0208" w:rsidRDefault="004E0208" w:rsidP="004E0208">
      <w:pPr>
        <w:ind w:right="1"/>
      </w:pPr>
      <w:r>
        <w:t>Zastupitelstvo bere na vědomí výpověď z funkce domovníka k 31.3.2014 LM, HA 114</w:t>
      </w:r>
    </w:p>
    <w:p w:rsidR="004E0208" w:rsidRDefault="004E0208" w:rsidP="004E0208">
      <w:pPr>
        <w:ind w:right="1"/>
      </w:pPr>
    </w:p>
    <w:p w:rsidR="004E0208" w:rsidRDefault="004E0208" w:rsidP="004E0208">
      <w:pPr>
        <w:ind w:right="1"/>
      </w:pPr>
      <w:r>
        <w:t>Zastupitelstvo bere na vědomí domovníka bytového domu v čp. 114 v HA paní ER od 1.4.2014</w:t>
      </w:r>
    </w:p>
    <w:p w:rsidR="004E0208" w:rsidRDefault="004E0208" w:rsidP="004E0208">
      <w:pPr>
        <w:ind w:right="23"/>
      </w:pPr>
    </w:p>
    <w:p w:rsidR="004E0208" w:rsidRDefault="004E0208" w:rsidP="004E0208">
      <w:pPr>
        <w:ind w:right="23"/>
      </w:pPr>
    </w:p>
    <w:p w:rsidR="004E0208" w:rsidRDefault="004E0208" w:rsidP="004E0208">
      <w:pPr>
        <w:ind w:right="23"/>
      </w:pPr>
    </w:p>
    <w:p w:rsidR="004E0208" w:rsidRDefault="004E0208" w:rsidP="004E0208">
      <w:pPr>
        <w:ind w:right="23"/>
      </w:pPr>
    </w:p>
    <w:p w:rsidR="004E0208" w:rsidRDefault="004E0208" w:rsidP="004E0208">
      <w:pPr>
        <w:ind w:right="23"/>
        <w:rPr>
          <w:vertAlign w:val="superscript"/>
        </w:rPr>
      </w:pPr>
    </w:p>
    <w:p w:rsidR="004E0208" w:rsidRDefault="004E0208" w:rsidP="004E0208">
      <w:pPr>
        <w:ind w:right="23"/>
        <w:rPr>
          <w:sz w:val="28"/>
          <w:vertAlign w:val="superscript"/>
        </w:rPr>
      </w:pPr>
      <w:r>
        <w:rPr>
          <w:vertAlign w:val="superscript"/>
        </w:rPr>
        <w:t xml:space="preserve">starostka Obce Adršpach Dana Cahová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místostarosta Obce Adršpach Michal </w:t>
      </w:r>
      <w:proofErr w:type="spellStart"/>
      <w:r>
        <w:rPr>
          <w:vertAlign w:val="superscript"/>
        </w:rPr>
        <w:t>Kozár</w:t>
      </w:r>
      <w:proofErr w:type="spellEnd"/>
    </w:p>
    <w:p w:rsidR="004E0208" w:rsidRDefault="004E0208" w:rsidP="004E0208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………………………………………………</w:t>
      </w:r>
    </w:p>
    <w:p w:rsidR="00E5555C" w:rsidRDefault="00E5555C">
      <w:bookmarkStart w:id="0" w:name="_GoBack"/>
      <w:bookmarkEnd w:id="0"/>
    </w:p>
    <w:sectPr w:rsidR="00E55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3018"/>
    <w:multiLevelType w:val="hybridMultilevel"/>
    <w:tmpl w:val="972AA9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97"/>
    <w:rsid w:val="004E0208"/>
    <w:rsid w:val="00BC3697"/>
    <w:rsid w:val="00E5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0208"/>
    <w:pPr>
      <w:spacing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0208"/>
    <w:pPr>
      <w:spacing w:line="276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0208"/>
    <w:pPr>
      <w:spacing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0208"/>
    <w:pPr>
      <w:spacing w:line="276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2845</Characters>
  <Application>Microsoft Office Word</Application>
  <DocSecurity>0</DocSecurity>
  <Lines>23</Lines>
  <Paragraphs>6</Paragraphs>
  <ScaleCrop>false</ScaleCrop>
  <Company>obec Adršpach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3</cp:revision>
  <dcterms:created xsi:type="dcterms:W3CDTF">2014-04-02T13:14:00Z</dcterms:created>
  <dcterms:modified xsi:type="dcterms:W3CDTF">2014-04-02T13:14:00Z</dcterms:modified>
</cp:coreProperties>
</file>