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61" w:rsidRDefault="008B4661" w:rsidP="008B466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25/2016  ze zasedání ze dne 24.10. 2016</w:t>
      </w:r>
    </w:p>
    <w:p w:rsidR="008B4661" w:rsidRDefault="008B4661" w:rsidP="008B466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8B4661" w:rsidRDefault="008B4661" w:rsidP="008B4661">
      <w:pPr>
        <w:ind w:right="23"/>
      </w:pP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1"/>
        <w:rPr>
          <w:b/>
        </w:rPr>
      </w:pPr>
      <w:r>
        <w:rPr>
          <w:b/>
        </w:rPr>
        <w:t>Zastupitelstvo obce schvaluje:</w:t>
      </w: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č.1/25/2016</w:t>
      </w:r>
    </w:p>
    <w:p w:rsidR="008B4661" w:rsidRDefault="008B4661" w:rsidP="008B4661">
      <w:pPr>
        <w:ind w:right="23"/>
        <w:jc w:val="both"/>
      </w:pPr>
      <w:r>
        <w:t>Zastupitelstvo schvaluje rozpočtové opatření č.10/2016 viz příloha usnesení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č.2/25/2016</w:t>
      </w:r>
    </w:p>
    <w:p w:rsidR="008B4661" w:rsidRDefault="008B4661" w:rsidP="008B4661">
      <w:pPr>
        <w:ind w:right="23"/>
        <w:jc w:val="both"/>
      </w:pPr>
      <w:r>
        <w:t>Zastupitelstvo schvaluje Dodatek č.1 ke smlouvě o dílo č. 841/RF/086/2016 ze dne 8.7.2016 – prodloužení termínu výstavby do 31.10.2016 + snížení smluvní ceny o 2 255, 71 Kč včetně DPH</w:t>
      </w:r>
    </w:p>
    <w:p w:rsidR="008B4661" w:rsidRDefault="008B4661" w:rsidP="008B4661">
      <w:pPr>
        <w:ind w:right="23"/>
        <w:jc w:val="both"/>
      </w:pPr>
      <w:r>
        <w:t>Zastupitelstvo pověřuje starostu p. Urbana podpisem dodatku č.1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Usnesení č.3/25/2016</w:t>
      </w:r>
    </w:p>
    <w:p w:rsidR="008B4661" w:rsidRDefault="008B4661" w:rsidP="008B4661">
      <w:pPr>
        <w:ind w:right="23"/>
      </w:pPr>
      <w:r>
        <w:t>Zastupitelstvo schvaluje plán inventur na rok 2016, viz příloha usnesení</w:t>
      </w:r>
    </w:p>
    <w:p w:rsidR="008B4661" w:rsidRDefault="008B4661" w:rsidP="008B4661">
      <w:pPr>
        <w:ind w:right="23"/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Usnesení č.4/25/2016</w:t>
      </w:r>
    </w:p>
    <w:p w:rsidR="008B4661" w:rsidRDefault="008B4661" w:rsidP="008B4661">
      <w:pPr>
        <w:ind w:right="23"/>
      </w:pPr>
      <w:r>
        <w:t>Zastupitelstvo schvaluje pojištění hasičských vozidel za cenu cca 25 000,- Kč</w:t>
      </w:r>
    </w:p>
    <w:p w:rsidR="008B4661" w:rsidRDefault="008B4661" w:rsidP="008B4661">
      <w:pPr>
        <w:ind w:right="23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č.5/25/2016</w:t>
      </w:r>
    </w:p>
    <w:p w:rsidR="008B4661" w:rsidRDefault="008B4661" w:rsidP="008B4661">
      <w:pPr>
        <w:ind w:right="23"/>
        <w:jc w:val="both"/>
        <w:rPr>
          <w:vertAlign w:val="superscript"/>
        </w:rPr>
      </w:pPr>
      <w:r>
        <w:t xml:space="preserve">Zastupitelstvo schvaluje záměr výpůjčky pozemků </w:t>
      </w:r>
      <w:proofErr w:type="spellStart"/>
      <w:r>
        <w:t>p.č</w:t>
      </w:r>
      <w:proofErr w:type="spellEnd"/>
      <w:r>
        <w:t>. 901/1 v </w:t>
      </w:r>
      <w:proofErr w:type="spellStart"/>
      <w:r>
        <w:t>k.ú</w:t>
      </w:r>
      <w:proofErr w:type="spellEnd"/>
      <w:r>
        <w:t>. Dolní Adršpach o celkové výměře 101 973 m</w:t>
      </w:r>
      <w:r>
        <w:rPr>
          <w:vertAlign w:val="superscript"/>
        </w:rPr>
        <w:t>2</w:t>
      </w:r>
      <w:r>
        <w:t xml:space="preserve"> a pozemek </w:t>
      </w:r>
      <w:proofErr w:type="spellStart"/>
      <w:r>
        <w:t>p.č</w:t>
      </w:r>
      <w:proofErr w:type="spellEnd"/>
      <w:r>
        <w:t>. 903 v </w:t>
      </w:r>
      <w:proofErr w:type="spellStart"/>
      <w:r>
        <w:t>k.ú</w:t>
      </w:r>
      <w:proofErr w:type="spellEnd"/>
      <w:r>
        <w:t>. Dolní Adršpach o celkové výměře 1921 m</w:t>
      </w:r>
      <w:r>
        <w:rPr>
          <w:vertAlign w:val="superscript"/>
        </w:rPr>
        <w:t>2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č.6/25/2016</w:t>
      </w:r>
    </w:p>
    <w:p w:rsidR="008B4661" w:rsidRDefault="008B4661" w:rsidP="008B4661">
      <w:pPr>
        <w:ind w:right="23"/>
        <w:jc w:val="both"/>
      </w:pPr>
      <w:r>
        <w:t>Zastupitelstvo schvaluje záměr prodeje části cca 100 m</w:t>
      </w:r>
      <w:r>
        <w:rPr>
          <w:vertAlign w:val="superscript"/>
        </w:rPr>
        <w:t xml:space="preserve">2 </w:t>
      </w:r>
      <w:r>
        <w:t xml:space="preserve">pozemku </w:t>
      </w:r>
      <w:proofErr w:type="spellStart"/>
      <w:r>
        <w:t>p.č</w:t>
      </w:r>
      <w:proofErr w:type="spellEnd"/>
      <w:r>
        <w:t>. 834 v </w:t>
      </w:r>
      <w:proofErr w:type="spellStart"/>
      <w:r>
        <w:t>k.ú</w:t>
      </w:r>
      <w:proofErr w:type="spellEnd"/>
      <w:r>
        <w:t>. Horní Adršpach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č.7/25/2016</w:t>
      </w:r>
    </w:p>
    <w:p w:rsidR="008B4661" w:rsidRDefault="008B4661" w:rsidP="008B4661">
      <w:pPr>
        <w:ind w:right="23"/>
        <w:jc w:val="both"/>
      </w:pPr>
      <w:r>
        <w:t xml:space="preserve">Zastupitelstvo schvaluje záměr prodeje pozemku </w:t>
      </w:r>
      <w:proofErr w:type="spellStart"/>
      <w:r>
        <w:t>p.č</w:t>
      </w:r>
      <w:proofErr w:type="spellEnd"/>
      <w:r>
        <w:t>. 577/10 v </w:t>
      </w:r>
      <w:proofErr w:type="spellStart"/>
      <w:r>
        <w:t>k.ú</w:t>
      </w:r>
      <w:proofErr w:type="spellEnd"/>
      <w:r>
        <w:t>. Horní Adršpach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č.8/25/2016</w:t>
      </w:r>
    </w:p>
    <w:p w:rsidR="008B4661" w:rsidRDefault="008B4661" w:rsidP="008B4661">
      <w:pPr>
        <w:ind w:right="23"/>
        <w:jc w:val="both"/>
      </w:pPr>
      <w:r>
        <w:t xml:space="preserve">Zastupitelstvo schvaluje záměr pořádání závodu v orientačním běhu </w:t>
      </w:r>
      <w:proofErr w:type="spellStart"/>
      <w:r>
        <w:t>Advanta</w:t>
      </w:r>
      <w:proofErr w:type="spellEnd"/>
      <w:r>
        <w:t xml:space="preserve"> Cup ve dnech 4. – 6.8.2017 v prostoru vrchu Lada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č.9/25/2016</w:t>
      </w:r>
    </w:p>
    <w:p w:rsidR="008B4661" w:rsidRDefault="008B4661" w:rsidP="008B4661">
      <w:pPr>
        <w:ind w:right="23"/>
        <w:jc w:val="both"/>
      </w:pPr>
      <w:r>
        <w:t>Zastupitelstvo schvaluje Plán financování obnovy kanalizace na dobu 10ti let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lastRenderedPageBreak/>
        <w:t>Usnesení č.10/25/2016</w:t>
      </w:r>
    </w:p>
    <w:p w:rsidR="008B4661" w:rsidRDefault="008B4661" w:rsidP="008B4661">
      <w:pPr>
        <w:ind w:right="23"/>
        <w:jc w:val="both"/>
      </w:pPr>
      <w:r>
        <w:t>Zastupitelstvo schvaluje převod finančních prostředků ve výši 50 000,- Kč do fondu obnovy infrastruktury majetku obce Adršpach v roce 2016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č.11/25/2016</w:t>
      </w:r>
    </w:p>
    <w:p w:rsidR="008B4661" w:rsidRDefault="008B4661" w:rsidP="008B4661">
      <w:pPr>
        <w:ind w:right="23"/>
        <w:jc w:val="both"/>
      </w:pPr>
      <w:r>
        <w:t>Zastupitelstvo schvaluje cenu stočného od 1.1.2017 ve výši 36,34 Kč včetně DPH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č.12/25/2016</w:t>
      </w:r>
    </w:p>
    <w:p w:rsidR="008B4661" w:rsidRDefault="008B4661" w:rsidP="008B4661">
      <w:pPr>
        <w:ind w:right="23"/>
        <w:jc w:val="both"/>
      </w:pPr>
      <w:r>
        <w:t>Zastupitelstvo schvaluje snížení měsíčního poplatku pro uživatele kabelové televize od 1.1.2017 na 110,- Kč za kalendářní měsíc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č.13/25/2016</w:t>
      </w:r>
    </w:p>
    <w:p w:rsidR="008B4661" w:rsidRDefault="008B4661" w:rsidP="008B4661">
      <w:pPr>
        <w:ind w:right="23"/>
        <w:jc w:val="both"/>
      </w:pPr>
      <w:r>
        <w:t xml:space="preserve">Zastupitelstvo schvaluje udělení licence dopravci OSNADO </w:t>
      </w:r>
      <w:proofErr w:type="spellStart"/>
      <w:r>
        <w:t>spol.s.r.o</w:t>
      </w:r>
      <w:proofErr w:type="spellEnd"/>
      <w:r>
        <w:t>., Svoboda nad Úpou o udělení licence s platností od 11.12.2016 zvláštní linkové osobní dopravy na lince č. 690974 Trutnov – Radvanice – Jívka – Adršpach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č.14/25/2016</w:t>
      </w:r>
    </w:p>
    <w:p w:rsidR="008B4661" w:rsidRDefault="008B4661" w:rsidP="008B4661">
      <w:pPr>
        <w:ind w:right="23"/>
        <w:jc w:val="both"/>
      </w:pPr>
      <w:r>
        <w:t xml:space="preserve">Zastupitelstvo schvaluje udělení licence dopravci OSNADO </w:t>
      </w:r>
      <w:proofErr w:type="spellStart"/>
      <w:r>
        <w:t>spol.s.r.o</w:t>
      </w:r>
      <w:proofErr w:type="spellEnd"/>
      <w:r>
        <w:t>., Svoboda nad Úpou o udělení licence s platností od 11.12.2016 zvláštní linkové osobní dopravy na lince č. 690140 Trutnov – Radvanice – Jívka – Adršpach</w:t>
      </w:r>
    </w:p>
    <w:p w:rsidR="008B4661" w:rsidRDefault="008B4661" w:rsidP="008B4661">
      <w:pPr>
        <w:ind w:right="23"/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Zastupitelstvo obce ukládá:</w:t>
      </w:r>
    </w:p>
    <w:p w:rsidR="008B4661" w:rsidRDefault="008B4661" w:rsidP="008B4661">
      <w:pPr>
        <w:ind w:right="23"/>
        <w:rPr>
          <w:b/>
        </w:rPr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Zastupitelstvo obce pověřuje:</w:t>
      </w:r>
    </w:p>
    <w:p w:rsidR="008B4661" w:rsidRDefault="008B4661" w:rsidP="008B4661">
      <w:pPr>
        <w:ind w:right="23"/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Zastupitelstvo obce zamítá:</w:t>
      </w:r>
    </w:p>
    <w:p w:rsidR="008B4661" w:rsidRDefault="008B4661" w:rsidP="008B4661">
      <w:pPr>
        <w:ind w:right="23"/>
        <w:rPr>
          <w:b/>
        </w:rPr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Zastupitelstvo bere na vědomí:</w:t>
      </w:r>
    </w:p>
    <w:p w:rsidR="008B4661" w:rsidRDefault="008B4661" w:rsidP="008B4661">
      <w:pPr>
        <w:ind w:right="23"/>
        <w:rPr>
          <w:b/>
        </w:rPr>
      </w:pPr>
    </w:p>
    <w:p w:rsidR="008B4661" w:rsidRDefault="008B4661" w:rsidP="008B4661">
      <w:pPr>
        <w:ind w:right="23"/>
        <w:jc w:val="both"/>
      </w:pPr>
      <w:r>
        <w:t>Zastupitelstvo bere na vědomí rozpočtové opatření č.9/2016 viz příloha usnesení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</w:pPr>
      <w:r>
        <w:t>Zastupitelstvo bere na vědomí zápis z dílčího přezkoumání obce Adršpach  ve dnech 26.9. – 27.9.2016 bez chyb a nedostatků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</w:pPr>
      <w:r>
        <w:t>Zastupitelstvo bere na vědomí podání žádosti o dotaci na akci „Obnova nádrže – retenčního prostoru v Dolním Adršpachu“</w:t>
      </w:r>
    </w:p>
    <w:p w:rsidR="008B4661" w:rsidRDefault="008B4661" w:rsidP="008B4661">
      <w:pPr>
        <w:ind w:right="23"/>
        <w:rPr>
          <w:b/>
        </w:rPr>
      </w:pPr>
    </w:p>
    <w:p w:rsidR="008B4661" w:rsidRDefault="008B4661" w:rsidP="008B4661">
      <w:pPr>
        <w:ind w:right="-567"/>
        <w:rPr>
          <w:szCs w:val="24"/>
        </w:rPr>
      </w:pPr>
    </w:p>
    <w:p w:rsidR="008B4661" w:rsidRDefault="008B4661" w:rsidP="008B4661">
      <w:pPr>
        <w:ind w:right="23"/>
        <w:rPr>
          <w:vertAlign w:val="superscript"/>
        </w:rPr>
      </w:pPr>
    </w:p>
    <w:p w:rsidR="008B4661" w:rsidRDefault="008B4661" w:rsidP="008B4661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8B4661" w:rsidRDefault="008B4661" w:rsidP="008B4661">
      <w:pPr>
        <w:ind w:right="23"/>
        <w:rPr>
          <w:sz w:val="28"/>
          <w:vertAlign w:val="superscript"/>
        </w:rPr>
      </w:pPr>
    </w:p>
    <w:p w:rsidR="008B4661" w:rsidRDefault="008B4661" w:rsidP="008B466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8B4661" w:rsidRDefault="008B4661" w:rsidP="008B4661">
      <w:pPr>
        <w:rPr>
          <w:b/>
          <w:szCs w:val="24"/>
        </w:rPr>
      </w:pPr>
    </w:p>
    <w:p w:rsidR="008B4661" w:rsidRDefault="008B4661" w:rsidP="008B4661"/>
    <w:p w:rsidR="00316F20" w:rsidRDefault="00316F20">
      <w:bookmarkStart w:id="0" w:name="_GoBack"/>
      <w:bookmarkEnd w:id="0"/>
    </w:p>
    <w:sectPr w:rsidR="0031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F8"/>
    <w:rsid w:val="00316F20"/>
    <w:rsid w:val="008B4661"/>
    <w:rsid w:val="00D2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66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66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2016-12-16T10:10:00Z</dcterms:created>
  <dcterms:modified xsi:type="dcterms:W3CDTF">2016-12-16T10:11:00Z</dcterms:modified>
</cp:coreProperties>
</file>