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6F" w:rsidRDefault="0008676F" w:rsidP="0008676F">
      <w:pPr>
        <w:tabs>
          <w:tab w:val="num" w:pos="360"/>
        </w:tabs>
        <w:ind w:right="23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 xml:space="preserve">Usnesení zastupitelstva obce Adršpach č. 28/2013  </w:t>
      </w:r>
    </w:p>
    <w:p w:rsidR="0008676F" w:rsidRDefault="0008676F" w:rsidP="0008676F">
      <w:pPr>
        <w:tabs>
          <w:tab w:val="num" w:pos="360"/>
        </w:tabs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ze zasedání ze dne </w:t>
      </w:r>
      <w:proofErr w:type="gramStart"/>
      <w:r>
        <w:rPr>
          <w:b/>
          <w:color w:val="0000FF"/>
          <w:sz w:val="44"/>
          <w:szCs w:val="44"/>
        </w:rPr>
        <w:t>28.5.2013</w:t>
      </w:r>
      <w:proofErr w:type="gramEnd"/>
      <w:r>
        <w:rPr>
          <w:b/>
          <w:color w:val="0000FF"/>
          <w:sz w:val="44"/>
          <w:szCs w:val="44"/>
        </w:rPr>
        <w:t xml:space="preserve">   </w:t>
      </w:r>
    </w:p>
    <w:p w:rsidR="0008676F" w:rsidRDefault="0008676F" w:rsidP="0008676F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08676F" w:rsidRDefault="0008676F" w:rsidP="0008676F">
      <w:pPr>
        <w:tabs>
          <w:tab w:val="num" w:pos="360"/>
        </w:tabs>
        <w:ind w:left="360" w:right="23" w:hanging="360"/>
        <w:rPr>
          <w:b/>
        </w:rPr>
      </w:pPr>
    </w:p>
    <w:p w:rsidR="0008676F" w:rsidRDefault="0008676F" w:rsidP="0008676F">
      <w:pPr>
        <w:tabs>
          <w:tab w:val="num" w:pos="360"/>
        </w:tabs>
        <w:ind w:left="360" w:right="23" w:hanging="360"/>
        <w:rPr>
          <w:b/>
        </w:rPr>
      </w:pPr>
    </w:p>
    <w:p w:rsidR="0008676F" w:rsidRDefault="0008676F" w:rsidP="0008676F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08676F" w:rsidRDefault="0008676F" w:rsidP="0008676F">
      <w:pPr>
        <w:ind w:right="23"/>
      </w:pPr>
    </w:p>
    <w:p w:rsidR="0008676F" w:rsidRDefault="0008676F" w:rsidP="0008676F">
      <w:pPr>
        <w:ind w:right="-567"/>
        <w:rPr>
          <w:b/>
        </w:rPr>
      </w:pPr>
      <w:r>
        <w:rPr>
          <w:b/>
        </w:rPr>
        <w:t>Usnesení č. 1/28/2013</w:t>
      </w:r>
    </w:p>
    <w:p w:rsidR="0008676F" w:rsidRDefault="0008676F" w:rsidP="0008676F">
      <w:pPr>
        <w:ind w:right="-567"/>
      </w:pPr>
      <w:r>
        <w:t>Zastupitelstvo schvaluje rozpočtové opatření č.5/2013 viz příloha usnesení</w:t>
      </w:r>
    </w:p>
    <w:p w:rsidR="0008676F" w:rsidRDefault="0008676F" w:rsidP="0008676F">
      <w:pPr>
        <w:ind w:right="-567"/>
      </w:pPr>
    </w:p>
    <w:p w:rsidR="0008676F" w:rsidRDefault="0008676F" w:rsidP="0008676F">
      <w:pPr>
        <w:ind w:right="23"/>
        <w:rPr>
          <w:b/>
        </w:rPr>
      </w:pPr>
      <w:r>
        <w:rPr>
          <w:b/>
        </w:rPr>
        <w:t>Usnesení č.2/28/2013</w:t>
      </w:r>
    </w:p>
    <w:p w:rsidR="0008676F" w:rsidRDefault="0008676F" w:rsidP="0008676F">
      <w:pPr>
        <w:ind w:right="23"/>
      </w:pPr>
      <w:r>
        <w:t xml:space="preserve">Zastupitelstvo schvaluje celoroční hospodaření obce a závěrečný účet obce za rok 2012 včetně zprávy nezávislého auditora o výsledku hospodaření obce za rok 2012 bez výhrad </w:t>
      </w:r>
    </w:p>
    <w:p w:rsidR="0008676F" w:rsidRDefault="0008676F" w:rsidP="0008676F">
      <w:pPr>
        <w:ind w:right="23"/>
      </w:pPr>
    </w:p>
    <w:p w:rsidR="0008676F" w:rsidRDefault="0008676F" w:rsidP="0008676F">
      <w:pPr>
        <w:ind w:right="23"/>
        <w:jc w:val="both"/>
        <w:rPr>
          <w:b/>
        </w:rPr>
      </w:pPr>
      <w:r>
        <w:rPr>
          <w:b/>
        </w:rPr>
        <w:t>Usnesení č.3/28/2013</w:t>
      </w:r>
    </w:p>
    <w:p w:rsidR="0008676F" w:rsidRDefault="0008676F" w:rsidP="0008676F">
      <w:pPr>
        <w:ind w:right="23"/>
      </w:pPr>
      <w:r>
        <w:t xml:space="preserve">Zastupitelstvo schvaluje jmenování konkurzní komise na konkurzní řízení na místo ředitele/ředitelky Základní školy a mateřské školy, Adršpach ve složení: </w:t>
      </w:r>
    </w:p>
    <w:p w:rsidR="0008676F" w:rsidRDefault="0008676F" w:rsidP="0008676F">
      <w:pPr>
        <w:ind w:left="360" w:right="23"/>
        <w:jc w:val="both"/>
      </w:pPr>
      <w:r>
        <w:t>předseda: za obec Adršpach Dana Cahová</w:t>
      </w:r>
    </w:p>
    <w:p w:rsidR="0008676F" w:rsidRDefault="0008676F" w:rsidP="0008676F">
      <w:pPr>
        <w:ind w:left="360" w:right="23"/>
        <w:jc w:val="both"/>
      </w:pPr>
      <w:r>
        <w:t xml:space="preserve">člen: za obec Adršpach Michal </w:t>
      </w:r>
      <w:proofErr w:type="spellStart"/>
      <w:r>
        <w:t>Kozár</w:t>
      </w:r>
      <w:proofErr w:type="spellEnd"/>
    </w:p>
    <w:p w:rsidR="0008676F" w:rsidRDefault="0008676F" w:rsidP="0008676F">
      <w:pPr>
        <w:ind w:left="360" w:right="23"/>
        <w:jc w:val="both"/>
      </w:pPr>
      <w:r>
        <w:t xml:space="preserve">člen: za Krajský úřad Královéhradeckého kraje Mgr. Svatava </w:t>
      </w:r>
      <w:proofErr w:type="spellStart"/>
      <w:r>
        <w:t>Odlová</w:t>
      </w:r>
      <w:proofErr w:type="spellEnd"/>
      <w:r>
        <w:t xml:space="preserve"> </w:t>
      </w:r>
    </w:p>
    <w:p w:rsidR="0008676F" w:rsidRDefault="0008676F" w:rsidP="0008676F">
      <w:pPr>
        <w:ind w:left="360" w:right="23"/>
        <w:jc w:val="both"/>
      </w:pPr>
      <w:r>
        <w:t xml:space="preserve">člen: za Českou školní inspekci Královéhradeckého inspektorátu Mgr. Radomíra Bartošová </w:t>
      </w:r>
    </w:p>
    <w:p w:rsidR="0008676F" w:rsidRDefault="0008676F" w:rsidP="0008676F">
      <w:pPr>
        <w:ind w:left="360" w:right="23"/>
        <w:jc w:val="both"/>
      </w:pPr>
      <w:r>
        <w:t xml:space="preserve">člen: za </w:t>
      </w:r>
      <w:proofErr w:type="spellStart"/>
      <w:r>
        <w:t>MěÚ</w:t>
      </w:r>
      <w:proofErr w:type="spellEnd"/>
      <w:r>
        <w:t xml:space="preserve"> Broumov, odbor školství ing. Aleš </w:t>
      </w:r>
      <w:proofErr w:type="spellStart"/>
      <w:r>
        <w:t>Kitler</w:t>
      </w:r>
      <w:proofErr w:type="spellEnd"/>
      <w:r>
        <w:t xml:space="preserve"> </w:t>
      </w:r>
    </w:p>
    <w:p w:rsidR="0008676F" w:rsidRDefault="0008676F" w:rsidP="0008676F">
      <w:pPr>
        <w:ind w:left="360" w:right="23"/>
        <w:jc w:val="both"/>
      </w:pPr>
      <w:r>
        <w:t>člen: za Mateřskou školu, Adršpach Bc. Ilona Ptáčková</w:t>
      </w:r>
    </w:p>
    <w:p w:rsidR="0008676F" w:rsidRDefault="0008676F" w:rsidP="0008676F">
      <w:pPr>
        <w:ind w:left="360" w:right="23"/>
        <w:jc w:val="both"/>
      </w:pPr>
      <w:r>
        <w:t xml:space="preserve">tajemník: Věra </w:t>
      </w:r>
      <w:proofErr w:type="spellStart"/>
      <w:r>
        <w:t>Habrmanová</w:t>
      </w:r>
      <w:proofErr w:type="spellEnd"/>
    </w:p>
    <w:p w:rsidR="0008676F" w:rsidRDefault="0008676F" w:rsidP="0008676F">
      <w:pPr>
        <w:ind w:left="360" w:right="23"/>
        <w:jc w:val="both"/>
      </w:pPr>
    </w:p>
    <w:p w:rsidR="0008676F" w:rsidRDefault="0008676F" w:rsidP="0008676F">
      <w:pPr>
        <w:rPr>
          <w:b/>
        </w:rPr>
      </w:pPr>
      <w:r>
        <w:rPr>
          <w:b/>
        </w:rPr>
        <w:t>Usnesení č.4/28/2013</w:t>
      </w:r>
    </w:p>
    <w:p w:rsidR="0008676F" w:rsidRDefault="0008676F" w:rsidP="0008676F">
      <w:r>
        <w:t>Zastupitelstvo schvaluje uzavření smlouvy o výpůjčce 4 kontejnery na papír, 4 kontejnery na plast, 2 kontejnery na sklo barevné uzavřená mezi Obcí Adršpach a firmou EKO-KOM, a.s. Praha</w:t>
      </w:r>
    </w:p>
    <w:p w:rsidR="0008676F" w:rsidRDefault="0008676F" w:rsidP="0008676F"/>
    <w:p w:rsidR="0008676F" w:rsidRDefault="0008676F" w:rsidP="0008676F">
      <w:pPr>
        <w:rPr>
          <w:b/>
        </w:rPr>
      </w:pPr>
      <w:r>
        <w:rPr>
          <w:b/>
        </w:rPr>
        <w:t>Usnesení č.5/28/2013</w:t>
      </w:r>
    </w:p>
    <w:p w:rsidR="0008676F" w:rsidRDefault="0008676F" w:rsidP="0008676F">
      <w:r>
        <w:t>Zastupitelstvo schvaluje uzavření smlouvy o smlouvě budoucí mezi Obcí Adršpach a VAK Náchod a.s. o poskytnutí půjčky na 4 roky z rozpočtu obce na realizaci vodovodu k budoucí rodinné zástavbě v Horním Adršpachu</w:t>
      </w:r>
    </w:p>
    <w:p w:rsidR="0008676F" w:rsidRDefault="0008676F" w:rsidP="0008676F"/>
    <w:p w:rsidR="0008676F" w:rsidRDefault="0008676F" w:rsidP="0008676F">
      <w:pPr>
        <w:rPr>
          <w:b/>
        </w:rPr>
      </w:pPr>
      <w:r>
        <w:rPr>
          <w:b/>
        </w:rPr>
        <w:t>Usnesení č.6/28/2013</w:t>
      </w:r>
    </w:p>
    <w:p w:rsidR="0008676F" w:rsidRDefault="0008676F" w:rsidP="0008676F">
      <w:r>
        <w:t xml:space="preserve">Zastupitelstvo schvaluje realizaci komunikace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348/22 v budoucí rodinné zástavbě v Horním Adršpachu po dohodě s projektantem ing. Tučkem se bude realizovat za cenu 3 889 190,78 Kč bez DPH – nová technologie – vysvětlení podá starostka Cahová</w:t>
      </w:r>
    </w:p>
    <w:p w:rsidR="0008676F" w:rsidRDefault="0008676F" w:rsidP="0008676F">
      <w:r>
        <w:t>Usnesení č.7/28/2013</w:t>
      </w:r>
    </w:p>
    <w:p w:rsidR="0008676F" w:rsidRDefault="0008676F" w:rsidP="0008676F">
      <w:r>
        <w:t xml:space="preserve">Zastupitelstvo schvaluje bezúplatný převod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1136/1 v </w:t>
      </w:r>
      <w:proofErr w:type="spellStart"/>
      <w:r>
        <w:t>k.ú</w:t>
      </w:r>
      <w:proofErr w:type="spellEnd"/>
      <w:r>
        <w:t>. o celkové výměře 1009 m</w:t>
      </w:r>
      <w:r>
        <w:rPr>
          <w:vertAlign w:val="superscript"/>
        </w:rPr>
        <w:t>2</w:t>
      </w:r>
      <w:r>
        <w:t xml:space="preserve"> Dolní Adršpach od Státního pozemkového úřadu do vlastnictví obce Adršpach</w:t>
      </w:r>
    </w:p>
    <w:p w:rsidR="0008676F" w:rsidRDefault="0008676F" w:rsidP="0008676F"/>
    <w:p w:rsidR="0008676F" w:rsidRDefault="0008676F" w:rsidP="0008676F">
      <w:pPr>
        <w:rPr>
          <w:b/>
        </w:rPr>
      </w:pPr>
      <w:r>
        <w:rPr>
          <w:b/>
        </w:rPr>
        <w:t>Usnesení č.8/28/2013</w:t>
      </w:r>
    </w:p>
    <w:p w:rsidR="0008676F" w:rsidRDefault="0008676F" w:rsidP="0008676F">
      <w:r>
        <w:t>Zastupitelstvo schvaluje Obecně závaznou vyhlášku obce Adršpach č.1/2013 o době a ochraně nočního klidu</w:t>
      </w:r>
    </w:p>
    <w:p w:rsidR="0008676F" w:rsidRDefault="0008676F" w:rsidP="0008676F"/>
    <w:p w:rsidR="0008676F" w:rsidRDefault="0008676F" w:rsidP="0008676F">
      <w:pPr>
        <w:rPr>
          <w:b/>
        </w:rPr>
      </w:pPr>
      <w:r>
        <w:rPr>
          <w:b/>
        </w:rPr>
        <w:t>Usnesení č.9/28/2013</w:t>
      </w:r>
    </w:p>
    <w:p w:rsidR="0008676F" w:rsidRDefault="0008676F" w:rsidP="0008676F">
      <w:r>
        <w:t xml:space="preserve">Zastupitelstvo schvaluje žádost OW o propůjčení kóty bývalé vojenské hlásky v Horním Adršpachu za účelem zúčastnění se radioamatérského závodu ve dnech </w:t>
      </w:r>
      <w:proofErr w:type="gramStart"/>
      <w:r>
        <w:t>5.7</w:t>
      </w:r>
      <w:proofErr w:type="gramEnd"/>
      <w:r>
        <w:t>. – 7.7.2013</w:t>
      </w:r>
    </w:p>
    <w:p w:rsidR="0008676F" w:rsidRDefault="0008676F" w:rsidP="0008676F">
      <w:pPr>
        <w:rPr>
          <w:b/>
        </w:rPr>
      </w:pPr>
      <w:r>
        <w:rPr>
          <w:b/>
        </w:rPr>
        <w:lastRenderedPageBreak/>
        <w:t>Usnesení č.10/28/2013</w:t>
      </w:r>
    </w:p>
    <w:p w:rsidR="0008676F" w:rsidRDefault="0008676F" w:rsidP="0008676F">
      <w:r>
        <w:t>Zastupitelstvo schvaluje žádost VB o umístění klece na úschovu plynu za kontejnery na tříděný odpad u garáží v Horním Adršpachu</w:t>
      </w:r>
    </w:p>
    <w:p w:rsidR="0008676F" w:rsidRDefault="0008676F" w:rsidP="0008676F"/>
    <w:p w:rsidR="0008676F" w:rsidRDefault="0008676F" w:rsidP="0008676F">
      <w:pPr>
        <w:rPr>
          <w:b/>
        </w:rPr>
      </w:pPr>
      <w:r>
        <w:rPr>
          <w:b/>
        </w:rPr>
        <w:t>Usnesení č.11/28/2013</w:t>
      </w:r>
    </w:p>
    <w:p w:rsidR="0008676F" w:rsidRDefault="0008676F" w:rsidP="0008676F">
      <w:r>
        <w:t>Zastupitelstvo schvaluje parkování na parkovišti v Dolním Adršpach + vstup do skal pro horolezce za obcí určených podmínek</w:t>
      </w:r>
    </w:p>
    <w:p w:rsidR="0008676F" w:rsidRDefault="0008676F" w:rsidP="0008676F"/>
    <w:p w:rsidR="0008676F" w:rsidRDefault="0008676F" w:rsidP="0008676F">
      <w:pPr>
        <w:rPr>
          <w:b/>
        </w:rPr>
      </w:pPr>
      <w:r>
        <w:rPr>
          <w:b/>
        </w:rPr>
        <w:t>Usnesení č.12/28/2013</w:t>
      </w:r>
    </w:p>
    <w:p w:rsidR="0008676F" w:rsidRDefault="0008676F" w:rsidP="0008676F">
      <w:r>
        <w:t>Zastupitelstvo schvaluje zadávací dokumentaci k výběrovému řízení na výkon manažera včetně technického dozoru a koordinátora BOZP na akci „ČOV a splašková kanalizace Dolní Adršpach a Rekonstrukce ČOV a splašková kanalizace Horní Adršpach“</w:t>
      </w:r>
    </w:p>
    <w:p w:rsidR="0008676F" w:rsidRDefault="0008676F" w:rsidP="0008676F"/>
    <w:p w:rsidR="0008676F" w:rsidRDefault="0008676F" w:rsidP="0008676F">
      <w:pPr>
        <w:rPr>
          <w:b/>
        </w:rPr>
      </w:pPr>
      <w:r>
        <w:rPr>
          <w:b/>
        </w:rPr>
        <w:t>Usnesení č.14/28/2013</w:t>
      </w:r>
    </w:p>
    <w:p w:rsidR="0008676F" w:rsidRDefault="0008676F" w:rsidP="0008676F">
      <w:r>
        <w:t xml:space="preserve">Zastupitelstvo schvaluje cirkusové vystoupení na dětském dni v Adršpachu </w:t>
      </w:r>
      <w:proofErr w:type="gramStart"/>
      <w:r>
        <w:t>1.6.2013</w:t>
      </w:r>
      <w:proofErr w:type="gramEnd"/>
      <w:r>
        <w:t xml:space="preserve"> za cenu 6 000,- Kč včetně DPH</w:t>
      </w:r>
    </w:p>
    <w:p w:rsidR="0008676F" w:rsidRDefault="0008676F" w:rsidP="0008676F"/>
    <w:p w:rsidR="0008676F" w:rsidRDefault="0008676F" w:rsidP="0008676F">
      <w:pPr>
        <w:rPr>
          <w:b/>
        </w:rPr>
      </w:pPr>
      <w:r>
        <w:rPr>
          <w:b/>
        </w:rPr>
        <w:t>Usnesení č.13/28/2013</w:t>
      </w:r>
    </w:p>
    <w:p w:rsidR="0008676F" w:rsidRDefault="0008676F" w:rsidP="0008676F">
      <w:r>
        <w:t xml:space="preserve">Zastupitelstvo schvaluje otevření změny </w:t>
      </w:r>
      <w:proofErr w:type="gramStart"/>
      <w:r>
        <w:t>č.2 územního</w:t>
      </w:r>
      <w:proofErr w:type="gramEnd"/>
      <w:r>
        <w:t xml:space="preserve"> plánu obce Adršpach do 31.12.2013. Veškeré výdaje spojené s</w:t>
      </w:r>
      <w:r>
        <w:rPr>
          <w:b/>
        </w:rPr>
        <w:t>e</w:t>
      </w:r>
      <w:r>
        <w:t xml:space="preserve"> zpracováním žádostí o změnu územního plánu si hradí v celé výši žadatel. </w:t>
      </w:r>
    </w:p>
    <w:p w:rsidR="0008676F" w:rsidRDefault="0008676F" w:rsidP="0008676F">
      <w:pPr>
        <w:ind w:right="23"/>
      </w:pPr>
    </w:p>
    <w:p w:rsidR="0008676F" w:rsidRDefault="0008676F" w:rsidP="0008676F">
      <w:pPr>
        <w:ind w:right="23"/>
      </w:pPr>
    </w:p>
    <w:p w:rsidR="0008676F" w:rsidRDefault="0008676F" w:rsidP="0008676F">
      <w:pPr>
        <w:ind w:right="23"/>
      </w:pPr>
    </w:p>
    <w:p w:rsidR="0008676F" w:rsidRDefault="0008676F" w:rsidP="0008676F">
      <w:pPr>
        <w:ind w:right="23"/>
        <w:rPr>
          <w:b/>
        </w:rPr>
      </w:pPr>
      <w:r>
        <w:rPr>
          <w:b/>
        </w:rPr>
        <w:t>Zastupitelstvo obce neschvaluje</w:t>
      </w:r>
    </w:p>
    <w:p w:rsidR="0008676F" w:rsidRDefault="0008676F" w:rsidP="0008676F">
      <w:pPr>
        <w:ind w:right="23"/>
        <w:rPr>
          <w:b/>
        </w:rPr>
      </w:pPr>
    </w:p>
    <w:p w:rsidR="0008676F" w:rsidRDefault="0008676F" w:rsidP="0008676F">
      <w:pPr>
        <w:ind w:right="23"/>
        <w:rPr>
          <w:b/>
        </w:rPr>
      </w:pPr>
    </w:p>
    <w:p w:rsidR="0008676F" w:rsidRDefault="0008676F" w:rsidP="0008676F">
      <w:pPr>
        <w:ind w:right="23"/>
        <w:rPr>
          <w:b/>
        </w:rPr>
      </w:pPr>
      <w:r>
        <w:rPr>
          <w:b/>
        </w:rPr>
        <w:t>Zastupitelstvo obce bere na vědomí</w:t>
      </w:r>
    </w:p>
    <w:p w:rsidR="0008676F" w:rsidRDefault="0008676F" w:rsidP="0008676F">
      <w:pPr>
        <w:ind w:right="23"/>
        <w:rPr>
          <w:b/>
        </w:rPr>
      </w:pPr>
    </w:p>
    <w:p w:rsidR="0008676F" w:rsidRDefault="0008676F" w:rsidP="0008676F">
      <w:r>
        <w:t xml:space="preserve">Zastupitelstvo bere na vědomí zápis Finančního výboru z provedené kontroly ze dne </w:t>
      </w:r>
      <w:proofErr w:type="gramStart"/>
      <w:r>
        <w:t>16.4.2013</w:t>
      </w:r>
      <w:proofErr w:type="gramEnd"/>
    </w:p>
    <w:p w:rsidR="0008676F" w:rsidRDefault="0008676F" w:rsidP="0008676F"/>
    <w:p w:rsidR="0008676F" w:rsidRDefault="0008676F" w:rsidP="0008676F">
      <w:r>
        <w:t xml:space="preserve">Zastupitelstvo bere na vědomí zápis Kontrolního výboru  ze dne </w:t>
      </w:r>
      <w:proofErr w:type="gramStart"/>
      <w:r>
        <w:t>8.5.2013</w:t>
      </w:r>
      <w:proofErr w:type="gramEnd"/>
      <w:r>
        <w:t xml:space="preserve"> – prodejní stánky v DA</w:t>
      </w:r>
    </w:p>
    <w:p w:rsidR="0008676F" w:rsidRDefault="0008676F" w:rsidP="0008676F"/>
    <w:p w:rsidR="0008676F" w:rsidRDefault="0008676F" w:rsidP="0008676F">
      <w:r>
        <w:t>Zastupitelstvo bere na vědomí výpověď z funkce člena Kulturní a sportovní komise k </w:t>
      </w:r>
      <w:proofErr w:type="gramStart"/>
      <w:r>
        <w:t>31.5.2013</w:t>
      </w:r>
      <w:proofErr w:type="gramEnd"/>
    </w:p>
    <w:p w:rsidR="0008676F" w:rsidRDefault="0008676F" w:rsidP="0008676F">
      <w:pPr>
        <w:ind w:right="23"/>
        <w:rPr>
          <w:b/>
        </w:rPr>
      </w:pPr>
    </w:p>
    <w:p w:rsidR="0008676F" w:rsidRDefault="0008676F" w:rsidP="0008676F">
      <w:pPr>
        <w:ind w:right="23"/>
        <w:rPr>
          <w:b/>
        </w:rPr>
      </w:pPr>
    </w:p>
    <w:p w:rsidR="0008676F" w:rsidRDefault="0008676F" w:rsidP="0008676F">
      <w:pPr>
        <w:ind w:right="23"/>
        <w:rPr>
          <w:b/>
        </w:rPr>
      </w:pPr>
    </w:p>
    <w:p w:rsidR="0008676F" w:rsidRDefault="0008676F" w:rsidP="0008676F">
      <w:pPr>
        <w:ind w:right="23"/>
        <w:rPr>
          <w:b/>
        </w:rPr>
      </w:pPr>
    </w:p>
    <w:p w:rsidR="0008676F" w:rsidRDefault="0008676F" w:rsidP="0008676F">
      <w:pPr>
        <w:ind w:right="23"/>
      </w:pPr>
    </w:p>
    <w:p w:rsidR="0008676F" w:rsidRDefault="0008676F" w:rsidP="0008676F">
      <w:pPr>
        <w:ind w:right="23"/>
        <w:rPr>
          <w:vertAlign w:val="superscript"/>
        </w:rPr>
      </w:pPr>
    </w:p>
    <w:p w:rsidR="0008676F" w:rsidRDefault="0008676F" w:rsidP="0008676F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Michal </w:t>
      </w:r>
      <w:proofErr w:type="spellStart"/>
      <w:r>
        <w:rPr>
          <w:vertAlign w:val="superscript"/>
        </w:rPr>
        <w:t>Kozár</w:t>
      </w:r>
      <w:proofErr w:type="spellEnd"/>
    </w:p>
    <w:p w:rsidR="0008676F" w:rsidRDefault="0008676F" w:rsidP="0008676F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08676F" w:rsidRDefault="0008676F" w:rsidP="0008676F">
      <w:pPr>
        <w:ind w:right="23"/>
      </w:pPr>
    </w:p>
    <w:p w:rsidR="00E5555C" w:rsidRDefault="00E5555C"/>
    <w:sectPr w:rsidR="00E5555C" w:rsidSect="0008676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2"/>
    <w:rsid w:val="0008676F"/>
    <w:rsid w:val="006E7D92"/>
    <w:rsid w:val="00E5555C"/>
    <w:rsid w:val="00F2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1F4F1-9FE2-45DD-8380-2E0B1A34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676F"/>
    <w:pPr>
      <w:spacing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3064</Characters>
  <Application>Microsoft Office Word</Application>
  <DocSecurity>0</DocSecurity>
  <Lines>25</Lines>
  <Paragraphs>7</Paragraphs>
  <ScaleCrop>false</ScaleCrop>
  <Company>obec Adršpach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Ondrej Stepanek</cp:lastModifiedBy>
  <cp:revision>2</cp:revision>
  <dcterms:created xsi:type="dcterms:W3CDTF">2013-06-06T14:43:00Z</dcterms:created>
  <dcterms:modified xsi:type="dcterms:W3CDTF">2013-06-06T14:43:00Z</dcterms:modified>
</cp:coreProperties>
</file>