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CB" w:rsidRDefault="005F5ACB" w:rsidP="005F5ACB">
      <w:pPr>
        <w:tabs>
          <w:tab w:val="num" w:pos="360"/>
        </w:tabs>
        <w:ind w:right="23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14/2012  </w:t>
      </w:r>
    </w:p>
    <w:p w:rsidR="005F5ACB" w:rsidRDefault="005F5ACB" w:rsidP="005F5ACB">
      <w:pPr>
        <w:tabs>
          <w:tab w:val="num" w:pos="360"/>
        </w:tabs>
        <w:ind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ze zasedání ze dne 27.3.2012   </w:t>
      </w:r>
    </w:p>
    <w:p w:rsidR="005F5ACB" w:rsidRDefault="005F5ACB" w:rsidP="005F5ACB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5F5ACB" w:rsidRDefault="005F5ACB" w:rsidP="005F5ACB">
      <w:pPr>
        <w:tabs>
          <w:tab w:val="num" w:pos="360"/>
        </w:tabs>
        <w:ind w:left="360" w:right="23" w:hanging="360"/>
        <w:rPr>
          <w:b/>
        </w:rPr>
      </w:pPr>
    </w:p>
    <w:p w:rsidR="005F5ACB" w:rsidRDefault="005F5ACB" w:rsidP="005F5ACB">
      <w:pPr>
        <w:tabs>
          <w:tab w:val="num" w:pos="360"/>
        </w:tabs>
        <w:ind w:left="360" w:right="23" w:hanging="360"/>
        <w:rPr>
          <w:b/>
        </w:rPr>
      </w:pPr>
    </w:p>
    <w:p w:rsidR="005F5ACB" w:rsidRDefault="005F5ACB" w:rsidP="005F5ACB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5F5ACB" w:rsidRDefault="005F5ACB" w:rsidP="005F5ACB">
      <w:pPr>
        <w:ind w:right="23"/>
      </w:pPr>
    </w:p>
    <w:p w:rsidR="005F5ACB" w:rsidRDefault="005F5ACB" w:rsidP="005F5ACB">
      <w:pPr>
        <w:rPr>
          <w:b/>
        </w:rPr>
      </w:pPr>
      <w:r>
        <w:rPr>
          <w:b/>
        </w:rPr>
        <w:t>Usnesení č.1/14/2012</w:t>
      </w:r>
    </w:p>
    <w:p w:rsidR="005F5ACB" w:rsidRDefault="005F5ACB" w:rsidP="005F5ACB">
      <w:r>
        <w:t>Zastupitelstvo schvaluje rozpočtové opatření č.1/14/2012, viz příloha usnesení</w:t>
      </w:r>
    </w:p>
    <w:p w:rsidR="005F5ACB" w:rsidRDefault="005F5ACB" w:rsidP="005F5ACB"/>
    <w:p w:rsidR="005F5ACB" w:rsidRDefault="005F5ACB" w:rsidP="005F5ACB">
      <w:pPr>
        <w:rPr>
          <w:b/>
        </w:rPr>
      </w:pPr>
      <w:r>
        <w:rPr>
          <w:b/>
        </w:rPr>
        <w:t>Usnesení č.2/14/2012</w:t>
      </w:r>
    </w:p>
    <w:p w:rsidR="005F5ACB" w:rsidRDefault="005F5ACB" w:rsidP="005F5ACB">
      <w:r>
        <w:t xml:space="preserve">Zastupitelstvo schvaluje ceník dřeva na rok 2012, viz příloha usnesení </w:t>
      </w:r>
    </w:p>
    <w:p w:rsidR="005F5ACB" w:rsidRDefault="005F5ACB" w:rsidP="005F5ACB"/>
    <w:p w:rsidR="005F5ACB" w:rsidRDefault="005F5ACB" w:rsidP="005F5ACB">
      <w:pPr>
        <w:rPr>
          <w:b/>
        </w:rPr>
      </w:pPr>
      <w:r>
        <w:rPr>
          <w:b/>
        </w:rPr>
        <w:t>Usnesení č.3/14/2012</w:t>
      </w:r>
    </w:p>
    <w:p w:rsidR="005F5ACB" w:rsidRDefault="005F5ACB" w:rsidP="005F5ACB">
      <w:r>
        <w:t>Zastupitelstvo schvaluje cenu ve výši 300,- Kč za 1m</w:t>
      </w:r>
      <w:r>
        <w:rPr>
          <w:vertAlign w:val="superscript"/>
        </w:rPr>
        <w:t>2</w:t>
      </w:r>
      <w:r>
        <w:t xml:space="preserve"> při prodeji pozemků určených k rodinné zástavbě v Horním Adršpachu</w:t>
      </w:r>
    </w:p>
    <w:p w:rsidR="005F5ACB" w:rsidRDefault="005F5ACB" w:rsidP="005F5ACB">
      <w:pPr>
        <w:tabs>
          <w:tab w:val="num" w:pos="0"/>
        </w:tabs>
      </w:pPr>
    </w:p>
    <w:p w:rsidR="005F5ACB" w:rsidRDefault="005F5ACB" w:rsidP="005F5ACB">
      <w:pPr>
        <w:rPr>
          <w:b/>
        </w:rPr>
      </w:pPr>
      <w:r>
        <w:rPr>
          <w:b/>
        </w:rPr>
        <w:t>Usnesení č.4/14/2012</w:t>
      </w:r>
    </w:p>
    <w:p w:rsidR="005F5ACB" w:rsidRDefault="005F5ACB" w:rsidP="005F5ACB">
      <w:r>
        <w:t>Zastupitelstvo schvaluje uzavření kupní smlouvy mezi Obcí Adršpach a Svazem klubů mládeže Praha o odkoupení nemovitosti zámek čp. 75 v k.ú. Dolní Adršpach za cenu 6 000 000,- Kč ve splátkách: 2 000 000, Kč k 1.12.2012, 2 000 000,- Kč k 1.12.2013, 2 000 000,- Kč k 30.6.2014</w:t>
      </w:r>
    </w:p>
    <w:p w:rsidR="005F5ACB" w:rsidRDefault="005F5ACB" w:rsidP="005F5ACB"/>
    <w:p w:rsidR="005F5ACB" w:rsidRDefault="005F5ACB" w:rsidP="005F5ACB">
      <w:pPr>
        <w:rPr>
          <w:b/>
        </w:rPr>
      </w:pPr>
      <w:r>
        <w:rPr>
          <w:b/>
        </w:rPr>
        <w:t>Usnesení č.5/14/2012</w:t>
      </w:r>
    </w:p>
    <w:p w:rsidR="005F5ACB" w:rsidRDefault="005F5ACB" w:rsidP="005F5ACB">
      <w:r>
        <w:t>Zastupitelstvo schvaluje uzavření zástavní smlouvy mezi Obcí Adršpach a Svazem klubů mládeže Praha do doby celkové úhrady nemovitosti</w:t>
      </w:r>
    </w:p>
    <w:p w:rsidR="005F5ACB" w:rsidRDefault="005F5ACB" w:rsidP="005F5ACB"/>
    <w:p w:rsidR="005F5ACB" w:rsidRDefault="005F5ACB" w:rsidP="005F5ACB">
      <w:pPr>
        <w:rPr>
          <w:b/>
        </w:rPr>
      </w:pPr>
      <w:r>
        <w:rPr>
          <w:b/>
        </w:rPr>
        <w:t>Usnesení č.6/14/2012</w:t>
      </w:r>
    </w:p>
    <w:p w:rsidR="005F5ACB" w:rsidRDefault="005F5ACB" w:rsidP="005F5ACB">
      <w:r>
        <w:t>Zastupitelstvo schvaluje uzavření smlouvy o vzájemné spolupráci mezi Obcí Adršpach a Svazem klubů mládeže Praha</w:t>
      </w:r>
    </w:p>
    <w:p w:rsidR="005F5ACB" w:rsidRDefault="005F5ACB" w:rsidP="005F5ACB"/>
    <w:p w:rsidR="005F5ACB" w:rsidRDefault="005F5ACB" w:rsidP="005F5ACB">
      <w:pPr>
        <w:rPr>
          <w:b/>
        </w:rPr>
      </w:pPr>
      <w:r>
        <w:rPr>
          <w:b/>
        </w:rPr>
        <w:t>Usnesení č.7/14/2012</w:t>
      </w:r>
    </w:p>
    <w:p w:rsidR="005F5ACB" w:rsidRDefault="005F5ACB" w:rsidP="005F5ACB">
      <w:r>
        <w:t xml:space="preserve">Zastupitelstvo schvaluje dofakturaci ve výši 3 585,- Kč bez DPH za vyhrnování serpentin </w:t>
      </w:r>
    </w:p>
    <w:p w:rsidR="005F5ACB" w:rsidRDefault="005F5ACB" w:rsidP="005F5ACB">
      <w:r>
        <w:t>vztahující se k usnesení č.5/13/2012</w:t>
      </w:r>
    </w:p>
    <w:p w:rsidR="005F5ACB" w:rsidRDefault="005F5ACB" w:rsidP="005F5ACB"/>
    <w:p w:rsidR="005F5ACB" w:rsidRDefault="005F5ACB" w:rsidP="005F5ACB">
      <w:pPr>
        <w:rPr>
          <w:b/>
        </w:rPr>
      </w:pPr>
      <w:r>
        <w:rPr>
          <w:b/>
        </w:rPr>
        <w:t>Usnesení č.8/14/2012</w:t>
      </w:r>
    </w:p>
    <w:p w:rsidR="005F5ACB" w:rsidRDefault="005F5ACB" w:rsidP="005F5ACB">
      <w:r>
        <w:t>Zastupitelstvo schvaluje uvolnění 20 000,- Kč na zpracování žádosti na Ministerstvo školství o zařazení školy v Dolním Adršpachu do sítě škol ČR (školní rok 2013/2014)</w:t>
      </w:r>
    </w:p>
    <w:p w:rsidR="005F5ACB" w:rsidRDefault="005F5ACB" w:rsidP="005F5ACB"/>
    <w:p w:rsidR="005F5ACB" w:rsidRDefault="005F5ACB" w:rsidP="005F5ACB">
      <w:pPr>
        <w:rPr>
          <w:b/>
        </w:rPr>
      </w:pPr>
      <w:r>
        <w:rPr>
          <w:b/>
        </w:rPr>
        <w:t>Usnesení č.9/14/2012</w:t>
      </w:r>
    </w:p>
    <w:p w:rsidR="005F5ACB" w:rsidRDefault="005F5ACB" w:rsidP="005F5ACB">
      <w:r>
        <w:t>Zastupitelstvo schvaluje podání žádosti o poskytnutí finanční podpory Královéhradeckého kraje z programu „Rozvoj infrastruktury v oblasti vodního hospodářství (zásobování pitnou vodou a odkanalizování) obcí do 2000 obyvatel“ na projektovou dokumentaci: Intenzifikace ČOV a splašková kanalizace Horní Adršpach</w:t>
      </w:r>
    </w:p>
    <w:p w:rsidR="005F5ACB" w:rsidRDefault="005F5ACB" w:rsidP="005F5ACB"/>
    <w:p w:rsidR="005F5ACB" w:rsidRDefault="005F5ACB" w:rsidP="005F5ACB">
      <w:pPr>
        <w:rPr>
          <w:u w:val="single"/>
        </w:rPr>
      </w:pPr>
    </w:p>
    <w:p w:rsidR="005F5ACB" w:rsidRDefault="005F5ACB" w:rsidP="005F5ACB">
      <w:pPr>
        <w:rPr>
          <w:b/>
        </w:rPr>
      </w:pPr>
      <w:r>
        <w:rPr>
          <w:b/>
        </w:rPr>
        <w:t>Usnesení č.10/14/2012</w:t>
      </w:r>
    </w:p>
    <w:p w:rsidR="005F5ACB" w:rsidRDefault="005F5ACB" w:rsidP="005F5ACB">
      <w:r>
        <w:t>Zastupitelstvo schvaluje uzavření smlouvy o dílo mezi Obcí Adršpach a Ekologickým rozvojem a výstavbou s.r.o., Jaroměř vypracování projektové dokumentace pro stavební povolení na akci:  Intenzifikace ČOV a splašková kanalizace Horní Adršpach</w:t>
      </w:r>
    </w:p>
    <w:p w:rsidR="005F5ACB" w:rsidRDefault="005F5ACB" w:rsidP="005F5ACB"/>
    <w:p w:rsidR="005F5ACB" w:rsidRDefault="005F5ACB" w:rsidP="005F5ACB">
      <w:pPr>
        <w:rPr>
          <w:b/>
        </w:rPr>
      </w:pPr>
      <w:r>
        <w:rPr>
          <w:b/>
        </w:rPr>
        <w:t>Usnesení č.11/14/2012</w:t>
      </w:r>
    </w:p>
    <w:p w:rsidR="005F5ACB" w:rsidRDefault="005F5ACB" w:rsidP="005F5ACB">
      <w:r>
        <w:t>Zastupitelstvo schvaluje Výzvu k podání nabídky na zpracování územní studie zastavitelné plochy Z 20 v Adršpachu</w:t>
      </w:r>
    </w:p>
    <w:p w:rsidR="005F5ACB" w:rsidRDefault="005F5ACB" w:rsidP="005F5ACB">
      <w:r>
        <w:t>Zadání územní studie pro zastavitelnou plochu Z 20 v Adršpachu.</w:t>
      </w:r>
    </w:p>
    <w:p w:rsidR="005F5ACB" w:rsidRDefault="005F5ACB" w:rsidP="005F5ACB">
      <w:r>
        <w:t>Seznam firem k podání nabídky, viz příloha zápisu</w:t>
      </w:r>
    </w:p>
    <w:p w:rsidR="005F5ACB" w:rsidRDefault="005F5ACB" w:rsidP="005F5ACB">
      <w:pPr>
        <w:rPr>
          <w:b/>
        </w:rPr>
      </w:pPr>
    </w:p>
    <w:p w:rsidR="005F5ACB" w:rsidRDefault="005F5ACB" w:rsidP="005F5ACB">
      <w:pPr>
        <w:rPr>
          <w:b/>
        </w:rPr>
      </w:pPr>
      <w:r>
        <w:rPr>
          <w:b/>
        </w:rPr>
        <w:t>Usnesení č.12/14/2012</w:t>
      </w:r>
    </w:p>
    <w:p w:rsidR="005F5ACB" w:rsidRDefault="005F5ACB" w:rsidP="005F5ACB">
      <w:r>
        <w:t>Zastupitelstvo schvaluje přidělení stánku 3B v Dolním Adršpachu panu MB + jeho žádost o změnu využití stánku na rychlé občerstvení</w:t>
      </w:r>
    </w:p>
    <w:p w:rsidR="005F5ACB" w:rsidRDefault="005F5ACB" w:rsidP="005F5ACB"/>
    <w:p w:rsidR="005F5ACB" w:rsidRDefault="005F5ACB" w:rsidP="005F5ACB">
      <w:pPr>
        <w:rPr>
          <w:b/>
        </w:rPr>
      </w:pPr>
      <w:r>
        <w:rPr>
          <w:b/>
        </w:rPr>
        <w:t>Usnesení č.13/14/2012</w:t>
      </w:r>
    </w:p>
    <w:p w:rsidR="005F5ACB" w:rsidRDefault="005F5ACB" w:rsidP="005F5ACB">
      <w:r>
        <w:t>Zastupitelstvo schvaluje přidělení části pozemku p.č. 316 v k.ú. Horní Adršpach manželům T za účelem zahrádky</w:t>
      </w:r>
    </w:p>
    <w:p w:rsidR="005F5ACB" w:rsidRDefault="005F5ACB" w:rsidP="005F5ACB"/>
    <w:p w:rsidR="005F5ACB" w:rsidRDefault="005F5ACB" w:rsidP="005F5ACB">
      <w:pPr>
        <w:rPr>
          <w:b/>
        </w:rPr>
      </w:pPr>
      <w:r>
        <w:rPr>
          <w:b/>
        </w:rPr>
        <w:t>Usnesení č.14/14/2012</w:t>
      </w:r>
    </w:p>
    <w:p w:rsidR="005F5ACB" w:rsidRDefault="005F5ACB" w:rsidP="005F5ACB">
      <w:r>
        <w:t>Zastupitelstvo schvaluje finanční příspěvek ve výši 2 000,- Kč Českému svazu bojovníků za svobodu, Náchod na pořádání cyklistické jízdy po trati pochodu smrti</w:t>
      </w:r>
    </w:p>
    <w:p w:rsidR="005F5ACB" w:rsidRDefault="005F5ACB" w:rsidP="005F5ACB"/>
    <w:p w:rsidR="005F5ACB" w:rsidRDefault="005F5ACB" w:rsidP="005F5ACB">
      <w:pPr>
        <w:rPr>
          <w:b/>
        </w:rPr>
      </w:pPr>
      <w:r>
        <w:rPr>
          <w:b/>
        </w:rPr>
        <w:t>Usnesení č.15/14/2012</w:t>
      </w:r>
    </w:p>
    <w:p w:rsidR="005F5ACB" w:rsidRDefault="005F5ACB" w:rsidP="005F5ACB">
      <w:r>
        <w:t>Zastupitelstvo schvaluje finanční příspěvek ve výši 5 000,- Kč manželům S na náklady spojené s vydáním knihy povídek v pracovním názvu „Bohatýrské časy Adršpachu“</w:t>
      </w:r>
    </w:p>
    <w:p w:rsidR="005F5ACB" w:rsidRDefault="005F5ACB" w:rsidP="005F5ACB">
      <w:pPr>
        <w:rPr>
          <w:b/>
        </w:rPr>
      </w:pPr>
    </w:p>
    <w:p w:rsidR="005F5ACB" w:rsidRDefault="005F5ACB" w:rsidP="005F5ACB">
      <w:pPr>
        <w:rPr>
          <w:b/>
        </w:rPr>
      </w:pPr>
      <w:r>
        <w:rPr>
          <w:b/>
        </w:rPr>
        <w:t>Usnesení č.16/14/2012</w:t>
      </w:r>
    </w:p>
    <w:p w:rsidR="005F5ACB" w:rsidRDefault="005F5ACB" w:rsidP="005F5ACB">
      <w:r>
        <w:t>Zastupitelstvo schvaluje uzavření Smlouvy o uzavření budoucí smlouvy o zřízení věcného břemene a smlouvu o právu stavby mezi Obcí Adršpach a ČEZ Distribuce, a.s. – kNN na pozemku 1107 Blahna</w:t>
      </w:r>
    </w:p>
    <w:p w:rsidR="005F5ACB" w:rsidRDefault="005F5ACB" w:rsidP="005F5ACB"/>
    <w:p w:rsidR="005F5ACB" w:rsidRDefault="005F5ACB" w:rsidP="005F5ACB"/>
    <w:p w:rsidR="005F5ACB" w:rsidRDefault="005F5ACB" w:rsidP="005F5ACB">
      <w:pPr>
        <w:ind w:right="23"/>
      </w:pPr>
    </w:p>
    <w:p w:rsidR="005F5ACB" w:rsidRDefault="005F5ACB" w:rsidP="005F5ACB">
      <w:pPr>
        <w:ind w:right="23"/>
        <w:rPr>
          <w:b/>
        </w:rPr>
      </w:pPr>
      <w:r>
        <w:rPr>
          <w:b/>
        </w:rPr>
        <w:t>Zastupitelstvo obce nesouhlasí</w:t>
      </w:r>
    </w:p>
    <w:p w:rsidR="005F5ACB" w:rsidRDefault="005F5ACB" w:rsidP="005F5ACB">
      <w:pPr>
        <w:ind w:right="23"/>
      </w:pPr>
    </w:p>
    <w:p w:rsidR="005F5ACB" w:rsidRDefault="005F5ACB" w:rsidP="005F5ACB">
      <w:pPr>
        <w:ind w:right="23"/>
      </w:pPr>
    </w:p>
    <w:p w:rsidR="005F5ACB" w:rsidRDefault="005F5ACB" w:rsidP="005F5ACB">
      <w:pPr>
        <w:tabs>
          <w:tab w:val="num" w:pos="0"/>
        </w:tabs>
        <w:rPr>
          <w:b/>
        </w:rPr>
      </w:pPr>
      <w:r>
        <w:rPr>
          <w:b/>
        </w:rPr>
        <w:t>Usnesení č.17/14/2012</w:t>
      </w:r>
    </w:p>
    <w:p w:rsidR="005F5ACB" w:rsidRDefault="005F5ACB" w:rsidP="005F5ACB">
      <w:pPr>
        <w:tabs>
          <w:tab w:val="num" w:pos="0"/>
        </w:tabs>
      </w:pPr>
      <w:r>
        <w:t xml:space="preserve">Zastupitelstvo nesouhlasí s konáním místního referenda dle § 8 zákona č.22/2004 Sb., o koupi zámku čp. 75 v Dolním Adršpachu </w:t>
      </w:r>
    </w:p>
    <w:p w:rsidR="005F5ACB" w:rsidRDefault="005F5ACB" w:rsidP="005F5ACB">
      <w:pPr>
        <w:tabs>
          <w:tab w:val="num" w:pos="0"/>
        </w:tabs>
      </w:pPr>
      <w:r>
        <w:t xml:space="preserve"> </w:t>
      </w:r>
    </w:p>
    <w:p w:rsidR="005F5ACB" w:rsidRDefault="005F5ACB" w:rsidP="005F5ACB">
      <w:pPr>
        <w:ind w:right="23"/>
      </w:pPr>
    </w:p>
    <w:p w:rsidR="005F5ACB" w:rsidRDefault="005F5ACB" w:rsidP="005F5ACB">
      <w:pPr>
        <w:ind w:right="23"/>
        <w:rPr>
          <w:b/>
        </w:rPr>
      </w:pPr>
      <w:r>
        <w:rPr>
          <w:b/>
        </w:rPr>
        <w:t>Usnesení č.18/14/2012</w:t>
      </w:r>
    </w:p>
    <w:p w:rsidR="005F5ACB" w:rsidRDefault="005F5ACB" w:rsidP="005F5ACB">
      <w:r>
        <w:t>Zastupitelstvo obce Adršpach nesouhlasí se stanovením průzkumného vrtu na území Trutnovska za účelem průzkumu ropy a hořlavého zemního plynu</w:t>
      </w:r>
    </w:p>
    <w:p w:rsidR="005F5ACB" w:rsidRDefault="005F5ACB" w:rsidP="005F5ACB">
      <w:pPr>
        <w:ind w:right="23"/>
      </w:pPr>
    </w:p>
    <w:p w:rsidR="005F5ACB" w:rsidRDefault="005F5ACB" w:rsidP="005F5ACB">
      <w:pPr>
        <w:ind w:right="23"/>
        <w:rPr>
          <w:b/>
        </w:rPr>
      </w:pPr>
    </w:p>
    <w:p w:rsidR="005F5ACB" w:rsidRDefault="005F5ACB" w:rsidP="005F5ACB">
      <w:pPr>
        <w:ind w:right="23"/>
        <w:rPr>
          <w:b/>
        </w:rPr>
      </w:pPr>
      <w:r>
        <w:rPr>
          <w:b/>
        </w:rPr>
        <w:t>Zastupitelstvo obce bere na vědomí</w:t>
      </w:r>
    </w:p>
    <w:p w:rsidR="005F5ACB" w:rsidRDefault="005F5ACB" w:rsidP="005F5ACB">
      <w:pPr>
        <w:ind w:right="23"/>
      </w:pPr>
    </w:p>
    <w:p w:rsidR="005F5ACB" w:rsidRDefault="005F5ACB" w:rsidP="005F5ACB">
      <w:pPr>
        <w:tabs>
          <w:tab w:val="num" w:pos="360"/>
        </w:tabs>
        <w:ind w:right="23"/>
        <w:jc w:val="both"/>
      </w:pPr>
    </w:p>
    <w:p w:rsidR="005F5ACB" w:rsidRDefault="005F5ACB" w:rsidP="005F5ACB">
      <w:r>
        <w:t>Předávací protokol od Svazu klubů a mládeže Praha, jedná se o dokumentaci vztahující se k nemovitosti: zámek Dolní Adršpach čp. 75</w:t>
      </w:r>
    </w:p>
    <w:p w:rsidR="005F5ACB" w:rsidRDefault="005F5ACB" w:rsidP="005F5ACB"/>
    <w:p w:rsidR="005F5ACB" w:rsidRDefault="005F5ACB" w:rsidP="005F5ACB">
      <w:r>
        <w:t>Zápis Finančního výboru k provedené kontroly ze dne 5.3.2012</w:t>
      </w:r>
    </w:p>
    <w:p w:rsidR="005F5ACB" w:rsidRDefault="005F5ACB" w:rsidP="005F5ACB"/>
    <w:p w:rsidR="005F5ACB" w:rsidRDefault="005F5ACB" w:rsidP="005F5ACB">
      <w:r>
        <w:t>Žádost MM o pronájem části pozemku p.č. 318 v k.ú. Horní Adršpach</w:t>
      </w:r>
    </w:p>
    <w:p w:rsidR="005F5ACB" w:rsidRDefault="005F5ACB" w:rsidP="005F5ACB"/>
    <w:p w:rsidR="005F5ACB" w:rsidRDefault="005F5ACB" w:rsidP="005F5ACB">
      <w:r>
        <w:t>Hutton Energy, David Mesina – dopis na téma „těžba břidlicového plynu“</w:t>
      </w:r>
    </w:p>
    <w:p w:rsidR="005F5ACB" w:rsidRDefault="005F5ACB" w:rsidP="005F5ACB">
      <w:r>
        <w:t xml:space="preserve"> </w:t>
      </w:r>
    </w:p>
    <w:p w:rsidR="005F5ACB" w:rsidRDefault="005F5ACB" w:rsidP="005F5ACB">
      <w:r>
        <w:t>J. Hátašová, HA 142 – odstoupení od přidělení stánku na prodej suvenýrů v DA</w:t>
      </w:r>
    </w:p>
    <w:p w:rsidR="005F5ACB" w:rsidRDefault="005F5ACB" w:rsidP="005F5ACB">
      <w:r>
        <w:t>Zastupitelstvo bere na vědomí odstoupení od přidělí stánku na prodej suvenýrů v DA od JH</w:t>
      </w:r>
    </w:p>
    <w:p w:rsidR="005F5ACB" w:rsidRDefault="005F5ACB" w:rsidP="005F5ACB"/>
    <w:p w:rsidR="005F5ACB" w:rsidRDefault="005F5ACB" w:rsidP="005F5ACB">
      <w:r>
        <w:t xml:space="preserve">Dětský den u hasičárny v HA dne 9.6.2012 – podrobnosti sdělí starostka </w:t>
      </w:r>
    </w:p>
    <w:p w:rsidR="005F5ACB" w:rsidRDefault="005F5ACB" w:rsidP="005F5ACB"/>
    <w:p w:rsidR="005F5ACB" w:rsidRDefault="005F5ACB" w:rsidP="005F5ACB">
      <w:r>
        <w:t xml:space="preserve">Ing. P. Krupička, HA 29 – ukončení nájemní smlouvy na část pozemku p.č. 316 v k.ú. HA k 30.4.2012 </w:t>
      </w:r>
    </w:p>
    <w:p w:rsidR="005F5ACB" w:rsidRDefault="005F5ACB" w:rsidP="005F5ACB">
      <w:r>
        <w:t>Zastupitelstvo bere na vědomí oznámení PK o ukončení nájmu části pozemku p.č. 316 v k.ú. Horní Adršpach</w:t>
      </w:r>
    </w:p>
    <w:p w:rsidR="005F5ACB" w:rsidRDefault="005F5ACB" w:rsidP="005F5ACB">
      <w:pPr>
        <w:tabs>
          <w:tab w:val="num" w:pos="360"/>
        </w:tabs>
        <w:ind w:right="23"/>
        <w:jc w:val="both"/>
      </w:pPr>
    </w:p>
    <w:p w:rsidR="005F5ACB" w:rsidRDefault="005F5ACB" w:rsidP="005F5ACB">
      <w:pPr>
        <w:tabs>
          <w:tab w:val="num" w:pos="360"/>
        </w:tabs>
        <w:ind w:right="23"/>
        <w:jc w:val="both"/>
      </w:pPr>
    </w:p>
    <w:p w:rsidR="005F5ACB" w:rsidRDefault="005F5ACB" w:rsidP="005F5ACB">
      <w:pPr>
        <w:tabs>
          <w:tab w:val="num" w:pos="360"/>
        </w:tabs>
        <w:ind w:right="23"/>
        <w:jc w:val="both"/>
        <w:rPr>
          <w:b/>
        </w:rPr>
      </w:pPr>
    </w:p>
    <w:p w:rsidR="005F5ACB" w:rsidRDefault="005F5ACB" w:rsidP="005F5ACB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místostarosta Obce Adršpach Michal Kozár</w:t>
      </w:r>
    </w:p>
    <w:p w:rsidR="005F5ACB" w:rsidRDefault="005F5ACB" w:rsidP="005F5ACB">
      <w:pPr>
        <w:ind w:right="23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</w:p>
    <w:p w:rsidR="005F5ACB" w:rsidRDefault="005F5ACB" w:rsidP="005F5ACB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………………………………………………</w:t>
      </w:r>
    </w:p>
    <w:p w:rsidR="005F5ACB" w:rsidRDefault="005F5ACB" w:rsidP="005F5ACB"/>
    <w:p w:rsidR="005F5ACB" w:rsidRDefault="005F5ACB" w:rsidP="005F5ACB"/>
    <w:p w:rsidR="005F5ACB" w:rsidRDefault="005F5ACB" w:rsidP="005F5ACB"/>
    <w:p w:rsidR="005F5ACB" w:rsidRDefault="005F5ACB"/>
    <w:sectPr w:rsidR="005F5ACB" w:rsidSect="005F5ACB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5F5ACB"/>
    <w:rsid w:val="005F5ACB"/>
    <w:rsid w:val="007E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ACB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Adršpach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Ondra</cp:lastModifiedBy>
  <cp:revision>2</cp:revision>
  <dcterms:created xsi:type="dcterms:W3CDTF">2012-04-09T15:28:00Z</dcterms:created>
  <dcterms:modified xsi:type="dcterms:W3CDTF">2012-04-09T15:28:00Z</dcterms:modified>
</cp:coreProperties>
</file>